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30B444" w14:textId="77777777" w:rsidR="00207ECE" w:rsidRDefault="00207ECE">
      <w:pPr>
        <w:ind w:firstLineChars="0" w:firstLine="0"/>
        <w:jc w:val="center"/>
        <w:rPr>
          <w:rFonts w:ascii="华文楷体" w:eastAsia="华文楷体" w:hAnsi="华文楷体"/>
          <w:b/>
          <w:sz w:val="48"/>
          <w:szCs w:val="48"/>
        </w:rPr>
      </w:pPr>
    </w:p>
    <w:p w14:paraId="7D804DF2" w14:textId="77777777" w:rsidR="00207ECE" w:rsidRDefault="00207ECE">
      <w:pPr>
        <w:ind w:firstLineChars="0" w:firstLine="0"/>
        <w:jc w:val="center"/>
        <w:rPr>
          <w:rFonts w:ascii="华文楷体" w:eastAsia="华文楷体" w:hAnsi="华文楷体"/>
          <w:b/>
          <w:sz w:val="48"/>
          <w:szCs w:val="48"/>
        </w:rPr>
      </w:pPr>
    </w:p>
    <w:p w14:paraId="3E3B346D" w14:textId="77777777" w:rsidR="00207ECE" w:rsidRDefault="00CC3B6F">
      <w:pPr>
        <w:ind w:firstLineChars="0" w:firstLine="0"/>
        <w:jc w:val="center"/>
        <w:rPr>
          <w:rFonts w:ascii="华文楷体" w:eastAsia="华文楷体" w:hAnsi="华文楷体"/>
          <w:b/>
          <w:sz w:val="48"/>
          <w:szCs w:val="48"/>
        </w:rPr>
      </w:pPr>
      <w:r>
        <w:rPr>
          <w:rFonts w:ascii="华文楷体" w:eastAsia="华文楷体" w:hAnsi="华文楷体" w:hint="eastAsia"/>
          <w:b/>
          <w:sz w:val="48"/>
          <w:szCs w:val="48"/>
        </w:rPr>
        <w:t>大连理工大学大学生创新创业训练计划</w:t>
      </w:r>
    </w:p>
    <w:p w14:paraId="005708A7" w14:textId="77777777" w:rsidR="00207ECE" w:rsidRDefault="00CC3B6F">
      <w:pPr>
        <w:ind w:firstLineChars="0" w:firstLine="0"/>
        <w:jc w:val="center"/>
        <w:rPr>
          <w:rFonts w:eastAsia="黑体"/>
          <w:b/>
          <w:bCs/>
          <w:sz w:val="52"/>
          <w:szCs w:val="40"/>
        </w:rPr>
      </w:pPr>
      <w:r>
        <w:rPr>
          <w:rFonts w:eastAsia="黑体" w:cs="黑体" w:hint="eastAsia"/>
          <w:b/>
          <w:bCs/>
          <w:sz w:val="52"/>
          <w:szCs w:val="60"/>
        </w:rPr>
        <w:t>项目开题报告</w:t>
      </w:r>
    </w:p>
    <w:p w14:paraId="25F393FC" w14:textId="77777777" w:rsidR="00207ECE" w:rsidRDefault="00207ECE">
      <w:pPr>
        <w:ind w:firstLine="799"/>
        <w:jc w:val="center"/>
        <w:rPr>
          <w:sz w:val="40"/>
          <w:szCs w:val="40"/>
        </w:rPr>
      </w:pPr>
    </w:p>
    <w:p w14:paraId="0C80EF90" w14:textId="77777777" w:rsidR="00207ECE" w:rsidRDefault="00207ECE">
      <w:pPr>
        <w:ind w:firstLine="799"/>
        <w:jc w:val="center"/>
        <w:rPr>
          <w:sz w:val="40"/>
          <w:szCs w:val="40"/>
        </w:rPr>
      </w:pPr>
    </w:p>
    <w:p w14:paraId="49730DFA" w14:textId="77777777" w:rsidR="00207ECE" w:rsidRDefault="00207ECE">
      <w:pPr>
        <w:ind w:firstLine="799"/>
        <w:jc w:val="center"/>
        <w:rPr>
          <w:sz w:val="40"/>
          <w:szCs w:val="40"/>
        </w:rPr>
      </w:pPr>
    </w:p>
    <w:tbl>
      <w:tblPr>
        <w:tblW w:w="7524" w:type="dxa"/>
        <w:jc w:val="center"/>
        <w:tblLook w:val="04A0" w:firstRow="1" w:lastRow="0" w:firstColumn="1" w:lastColumn="0" w:noHBand="0" w:noVBand="1"/>
      </w:tblPr>
      <w:tblGrid>
        <w:gridCol w:w="2159"/>
        <w:gridCol w:w="5365"/>
      </w:tblGrid>
      <w:tr w:rsidR="005A28AC" w14:paraId="0ADEFEE0" w14:textId="77777777">
        <w:trPr>
          <w:trHeight w:hRule="exact" w:val="624"/>
          <w:jc w:val="center"/>
        </w:trPr>
        <w:tc>
          <w:tcPr>
            <w:tcW w:w="2159" w:type="dxa"/>
            <w:vAlign w:val="center"/>
          </w:tcPr>
          <w:p w14:paraId="5DEBFF2B" w14:textId="77777777" w:rsidR="005A28AC" w:rsidRDefault="005A28AC" w:rsidP="005A28AC">
            <w:pPr>
              <w:spacing w:line="240" w:lineRule="auto"/>
              <w:ind w:firstLineChars="0" w:firstLine="0"/>
              <w:rPr>
                <w:rFonts w:ascii="宋体" w:hAnsi="宋体"/>
                <w:b/>
                <w:sz w:val="40"/>
                <w:szCs w:val="40"/>
              </w:rPr>
            </w:pPr>
            <w:r>
              <w:rPr>
                <w:rFonts w:ascii="宋体" w:hAnsi="宋体" w:hint="eastAsia"/>
                <w:b/>
                <w:sz w:val="28"/>
                <w:szCs w:val="40"/>
              </w:rPr>
              <w:t>项 目 编 号：</w:t>
            </w:r>
          </w:p>
        </w:tc>
        <w:tc>
          <w:tcPr>
            <w:tcW w:w="5365" w:type="dxa"/>
            <w:tcBorders>
              <w:bottom w:val="single" w:sz="4" w:space="0" w:color="auto"/>
            </w:tcBorders>
            <w:vAlign w:val="center"/>
          </w:tcPr>
          <w:p w14:paraId="41A8FC2C" w14:textId="74C0ABD1" w:rsidR="005A28AC" w:rsidRDefault="005A28AC" w:rsidP="005A28AC">
            <w:pPr>
              <w:spacing w:line="240" w:lineRule="auto"/>
              <w:ind w:firstLineChars="0" w:firstLine="0"/>
              <w:rPr>
                <w:sz w:val="30"/>
                <w:szCs w:val="30"/>
              </w:rPr>
            </w:pPr>
            <w:r>
              <w:rPr>
                <w:rFonts w:hint="eastAsia"/>
                <w:sz w:val="30"/>
                <w:szCs w:val="30"/>
              </w:rPr>
              <w:t xml:space="preserve"> </w:t>
            </w:r>
            <w:r>
              <w:rPr>
                <w:sz w:val="30"/>
                <w:szCs w:val="30"/>
              </w:rPr>
              <w:t xml:space="preserve"> </w:t>
            </w:r>
            <w:r w:rsidR="002A4FD8">
              <w:rPr>
                <w:sz w:val="30"/>
                <w:szCs w:val="30"/>
              </w:rPr>
              <w:t>20231014110102</w:t>
            </w:r>
          </w:p>
        </w:tc>
      </w:tr>
      <w:tr w:rsidR="00207ECE" w14:paraId="09EA6B90" w14:textId="77777777">
        <w:trPr>
          <w:trHeight w:hRule="exact" w:val="624"/>
          <w:jc w:val="center"/>
        </w:trPr>
        <w:tc>
          <w:tcPr>
            <w:tcW w:w="2159" w:type="dxa"/>
            <w:vAlign w:val="center"/>
          </w:tcPr>
          <w:p w14:paraId="27E49784" w14:textId="77777777" w:rsidR="00207ECE" w:rsidRDefault="00CC3B6F">
            <w:pPr>
              <w:spacing w:line="240" w:lineRule="auto"/>
              <w:ind w:firstLineChars="0" w:firstLine="0"/>
              <w:rPr>
                <w:rFonts w:ascii="宋体" w:hAnsi="宋体"/>
                <w:b/>
                <w:sz w:val="40"/>
                <w:szCs w:val="40"/>
              </w:rPr>
            </w:pPr>
            <w:r>
              <w:rPr>
                <w:rFonts w:ascii="宋体" w:hAnsi="宋体" w:hint="eastAsia"/>
                <w:b/>
                <w:sz w:val="28"/>
                <w:szCs w:val="40"/>
              </w:rPr>
              <w:t>项 目 名 称：</w:t>
            </w:r>
          </w:p>
        </w:tc>
        <w:tc>
          <w:tcPr>
            <w:tcW w:w="5365" w:type="dxa"/>
            <w:tcBorders>
              <w:top w:val="single" w:sz="4" w:space="0" w:color="auto"/>
              <w:bottom w:val="single" w:sz="4" w:space="0" w:color="auto"/>
            </w:tcBorders>
            <w:vAlign w:val="center"/>
          </w:tcPr>
          <w:p w14:paraId="07956904" w14:textId="703F91AD" w:rsidR="00207ECE" w:rsidRDefault="005A28AC" w:rsidP="005A28AC">
            <w:pPr>
              <w:spacing w:line="240" w:lineRule="auto"/>
              <w:ind w:firstLineChars="100" w:firstLine="300"/>
              <w:rPr>
                <w:sz w:val="30"/>
                <w:szCs w:val="30"/>
              </w:rPr>
            </w:pPr>
            <w:r>
              <w:rPr>
                <w:rFonts w:hint="eastAsia"/>
                <w:sz w:val="30"/>
                <w:szCs w:val="30"/>
              </w:rPr>
              <w:t>基于强化学习的智能通感一体化研究</w:t>
            </w:r>
          </w:p>
        </w:tc>
      </w:tr>
      <w:tr w:rsidR="00207ECE" w14:paraId="2796C404" w14:textId="77777777">
        <w:trPr>
          <w:trHeight w:hRule="exact" w:val="624"/>
          <w:jc w:val="center"/>
        </w:trPr>
        <w:tc>
          <w:tcPr>
            <w:tcW w:w="2159" w:type="dxa"/>
            <w:vAlign w:val="center"/>
          </w:tcPr>
          <w:p w14:paraId="012D3421" w14:textId="77777777" w:rsidR="00207ECE" w:rsidRDefault="00CC3B6F">
            <w:pPr>
              <w:spacing w:line="240" w:lineRule="auto"/>
              <w:ind w:firstLineChars="0" w:firstLine="0"/>
              <w:rPr>
                <w:rFonts w:ascii="宋体" w:hAnsi="宋体" w:cs="长城黑体"/>
                <w:b/>
                <w:spacing w:val="20"/>
                <w:sz w:val="28"/>
                <w:szCs w:val="28"/>
              </w:rPr>
            </w:pPr>
            <w:r>
              <w:rPr>
                <w:rFonts w:ascii="宋体" w:hAnsi="宋体" w:hint="eastAsia"/>
                <w:b/>
                <w:sz w:val="28"/>
                <w:szCs w:val="40"/>
              </w:rPr>
              <w:t>项 目 级 别：</w:t>
            </w:r>
          </w:p>
        </w:tc>
        <w:tc>
          <w:tcPr>
            <w:tcW w:w="5365" w:type="dxa"/>
            <w:tcBorders>
              <w:top w:val="single" w:sz="4" w:space="0" w:color="auto"/>
              <w:bottom w:val="single" w:sz="4" w:space="0" w:color="auto"/>
            </w:tcBorders>
            <w:vAlign w:val="center"/>
          </w:tcPr>
          <w:p w14:paraId="3E358E09" w14:textId="1948FF5C" w:rsidR="00207ECE" w:rsidRDefault="002A4FD8" w:rsidP="002A4FD8">
            <w:pPr>
              <w:spacing w:line="240" w:lineRule="auto"/>
              <w:ind w:firstLineChars="0" w:firstLine="0"/>
              <w:rPr>
                <w:sz w:val="30"/>
                <w:szCs w:val="30"/>
              </w:rPr>
            </w:pPr>
            <w:r>
              <w:rPr>
                <w:rFonts w:hint="eastAsia"/>
                <w:sz w:val="30"/>
                <w:szCs w:val="30"/>
              </w:rPr>
              <w:t xml:space="preserve"> </w:t>
            </w:r>
            <w:r>
              <w:rPr>
                <w:sz w:val="30"/>
                <w:szCs w:val="30"/>
              </w:rPr>
              <w:t xml:space="preserve"> </w:t>
            </w:r>
          </w:p>
        </w:tc>
      </w:tr>
      <w:tr w:rsidR="00207ECE" w14:paraId="032104A2" w14:textId="77777777">
        <w:trPr>
          <w:trHeight w:hRule="exact" w:val="624"/>
          <w:jc w:val="center"/>
        </w:trPr>
        <w:tc>
          <w:tcPr>
            <w:tcW w:w="2159" w:type="dxa"/>
            <w:vAlign w:val="center"/>
          </w:tcPr>
          <w:p w14:paraId="5DEA9D1A" w14:textId="77777777" w:rsidR="00207ECE" w:rsidRDefault="00CC3B6F">
            <w:pPr>
              <w:spacing w:line="240" w:lineRule="auto"/>
              <w:ind w:firstLineChars="0" w:firstLine="0"/>
              <w:rPr>
                <w:rFonts w:ascii="宋体" w:hAnsi="宋体"/>
                <w:b/>
                <w:sz w:val="28"/>
                <w:szCs w:val="40"/>
              </w:rPr>
            </w:pPr>
            <w:r>
              <w:rPr>
                <w:rFonts w:eastAsia="长城黑体" w:cs="长城黑体" w:hint="eastAsia"/>
                <w:b/>
                <w:sz w:val="28"/>
                <w:szCs w:val="28"/>
              </w:rPr>
              <w:t>项目负责人：</w:t>
            </w:r>
          </w:p>
        </w:tc>
        <w:tc>
          <w:tcPr>
            <w:tcW w:w="5365" w:type="dxa"/>
            <w:tcBorders>
              <w:top w:val="single" w:sz="4" w:space="0" w:color="auto"/>
              <w:bottom w:val="single" w:sz="4" w:space="0" w:color="auto"/>
            </w:tcBorders>
            <w:vAlign w:val="center"/>
          </w:tcPr>
          <w:p w14:paraId="0C99CB82" w14:textId="1D61BAC5" w:rsidR="00207ECE" w:rsidRDefault="005A28AC" w:rsidP="005A28AC">
            <w:pPr>
              <w:spacing w:line="240" w:lineRule="auto"/>
              <w:ind w:firstLineChars="100" w:firstLine="300"/>
              <w:rPr>
                <w:sz w:val="30"/>
                <w:szCs w:val="30"/>
              </w:rPr>
            </w:pPr>
            <w:r>
              <w:rPr>
                <w:rFonts w:hint="eastAsia"/>
                <w:sz w:val="30"/>
                <w:szCs w:val="30"/>
              </w:rPr>
              <w:t>简琨</w:t>
            </w:r>
          </w:p>
        </w:tc>
      </w:tr>
      <w:tr w:rsidR="00207ECE" w14:paraId="4E0DB1DC" w14:textId="77777777">
        <w:trPr>
          <w:trHeight w:hRule="exact" w:val="1117"/>
          <w:jc w:val="center"/>
        </w:trPr>
        <w:tc>
          <w:tcPr>
            <w:tcW w:w="2159" w:type="dxa"/>
            <w:vAlign w:val="center"/>
          </w:tcPr>
          <w:p w14:paraId="24BB7C7E" w14:textId="77777777" w:rsidR="00207ECE" w:rsidRDefault="00CC3B6F">
            <w:pPr>
              <w:spacing w:line="240" w:lineRule="auto"/>
              <w:ind w:firstLineChars="0" w:firstLine="0"/>
              <w:rPr>
                <w:b/>
                <w:sz w:val="40"/>
                <w:szCs w:val="40"/>
              </w:rPr>
            </w:pPr>
            <w:r>
              <w:rPr>
                <w:rFonts w:ascii="宋体" w:hAnsi="宋体" w:hint="eastAsia"/>
                <w:b/>
                <w:sz w:val="28"/>
                <w:szCs w:val="40"/>
              </w:rPr>
              <w:t>项 目 类 型：</w:t>
            </w:r>
          </w:p>
        </w:tc>
        <w:tc>
          <w:tcPr>
            <w:tcW w:w="5365" w:type="dxa"/>
            <w:tcBorders>
              <w:top w:val="single" w:sz="4" w:space="0" w:color="auto"/>
              <w:bottom w:val="single" w:sz="4" w:space="0" w:color="auto"/>
            </w:tcBorders>
            <w:vAlign w:val="center"/>
          </w:tcPr>
          <w:p w14:paraId="47A3A5BF" w14:textId="66209791" w:rsidR="00207ECE" w:rsidRDefault="005A28AC">
            <w:pPr>
              <w:spacing w:line="240" w:lineRule="auto"/>
              <w:ind w:firstLineChars="66" w:firstLine="198"/>
              <w:rPr>
                <w:sz w:val="30"/>
                <w:szCs w:val="30"/>
              </w:rPr>
            </w:pPr>
            <w:r>
              <w:rPr>
                <w:rFonts w:ascii="Segoe UI Symbol" w:hAnsi="Segoe UI Symbol" w:cs="Segoe UI Symbol"/>
                <w:sz w:val="30"/>
                <w:szCs w:val="30"/>
              </w:rPr>
              <w:t>☑</w:t>
            </w:r>
            <w:r w:rsidR="00CC3B6F">
              <w:rPr>
                <w:rFonts w:hint="eastAsia"/>
                <w:sz w:val="30"/>
                <w:szCs w:val="30"/>
              </w:rPr>
              <w:t>创新训练</w:t>
            </w:r>
            <w:r w:rsidR="00CC3B6F">
              <w:rPr>
                <w:rFonts w:hint="eastAsia"/>
                <w:sz w:val="30"/>
                <w:szCs w:val="30"/>
              </w:rPr>
              <w:t xml:space="preserve"> </w:t>
            </w:r>
            <w:r w:rsidR="00CC3B6F">
              <w:rPr>
                <w:rFonts w:hint="eastAsia"/>
                <w:sz w:val="30"/>
                <w:szCs w:val="30"/>
              </w:rPr>
              <w:sym w:font="Symbol" w:char="F0F0"/>
            </w:r>
            <w:r w:rsidR="00CC3B6F">
              <w:rPr>
                <w:rFonts w:hint="eastAsia"/>
                <w:sz w:val="30"/>
                <w:szCs w:val="30"/>
              </w:rPr>
              <w:t>科研训练</w:t>
            </w:r>
          </w:p>
          <w:p w14:paraId="6C1A752A" w14:textId="77777777" w:rsidR="00207ECE" w:rsidRDefault="00CC3B6F">
            <w:pPr>
              <w:spacing w:line="240" w:lineRule="auto"/>
              <w:ind w:firstLineChars="66" w:firstLine="198"/>
              <w:rPr>
                <w:sz w:val="30"/>
                <w:szCs w:val="30"/>
              </w:rPr>
            </w:pPr>
            <w:r>
              <w:rPr>
                <w:rFonts w:hint="eastAsia"/>
                <w:sz w:val="30"/>
                <w:szCs w:val="30"/>
              </w:rPr>
              <w:sym w:font="Symbol" w:char="F0F0"/>
            </w:r>
            <w:r>
              <w:rPr>
                <w:rFonts w:hint="eastAsia"/>
                <w:sz w:val="30"/>
                <w:szCs w:val="30"/>
              </w:rPr>
              <w:t>创业训练</w:t>
            </w:r>
            <w:r>
              <w:rPr>
                <w:rFonts w:hint="eastAsia"/>
                <w:sz w:val="30"/>
                <w:szCs w:val="30"/>
              </w:rPr>
              <w:t xml:space="preserve"> </w:t>
            </w:r>
            <w:r>
              <w:rPr>
                <w:rFonts w:hint="eastAsia"/>
                <w:sz w:val="30"/>
                <w:szCs w:val="30"/>
              </w:rPr>
              <w:sym w:font="Symbol" w:char="F0F0"/>
            </w:r>
            <w:r>
              <w:rPr>
                <w:rFonts w:hint="eastAsia"/>
                <w:sz w:val="30"/>
                <w:szCs w:val="30"/>
              </w:rPr>
              <w:t>创业实践</w:t>
            </w:r>
          </w:p>
        </w:tc>
      </w:tr>
      <w:tr w:rsidR="00207ECE" w14:paraId="1E9D3213" w14:textId="77777777">
        <w:trPr>
          <w:trHeight w:hRule="exact" w:val="624"/>
          <w:jc w:val="center"/>
        </w:trPr>
        <w:tc>
          <w:tcPr>
            <w:tcW w:w="2159" w:type="dxa"/>
            <w:vAlign w:val="center"/>
          </w:tcPr>
          <w:p w14:paraId="7E6D2A72" w14:textId="77777777" w:rsidR="00207ECE" w:rsidRDefault="00CC3B6F">
            <w:pPr>
              <w:spacing w:line="240" w:lineRule="auto"/>
              <w:ind w:firstLineChars="0" w:firstLine="0"/>
              <w:rPr>
                <w:rFonts w:eastAsia="长城黑体" w:cs="长城黑体"/>
                <w:b/>
                <w:spacing w:val="20"/>
                <w:sz w:val="28"/>
                <w:szCs w:val="28"/>
              </w:rPr>
            </w:pPr>
            <w:r>
              <w:rPr>
                <w:rFonts w:ascii="宋体" w:hAnsi="宋体" w:hint="eastAsia"/>
                <w:b/>
                <w:sz w:val="28"/>
                <w:szCs w:val="40"/>
              </w:rPr>
              <w:t>指 导 教 师：</w:t>
            </w:r>
          </w:p>
        </w:tc>
        <w:tc>
          <w:tcPr>
            <w:tcW w:w="5365" w:type="dxa"/>
            <w:tcBorders>
              <w:top w:val="single" w:sz="4" w:space="0" w:color="auto"/>
              <w:bottom w:val="single" w:sz="4" w:space="0" w:color="auto"/>
            </w:tcBorders>
            <w:vAlign w:val="center"/>
          </w:tcPr>
          <w:p w14:paraId="3D025C56" w14:textId="1E6BC608" w:rsidR="00207ECE" w:rsidRDefault="005A28AC" w:rsidP="005A28AC">
            <w:pPr>
              <w:spacing w:line="240" w:lineRule="auto"/>
              <w:ind w:firstLineChars="100" w:firstLine="300"/>
              <w:rPr>
                <w:sz w:val="30"/>
                <w:szCs w:val="30"/>
              </w:rPr>
            </w:pPr>
            <w:r>
              <w:rPr>
                <w:rFonts w:hint="eastAsia"/>
                <w:sz w:val="30"/>
                <w:szCs w:val="30"/>
              </w:rPr>
              <w:t>李轩衡</w:t>
            </w:r>
          </w:p>
        </w:tc>
      </w:tr>
      <w:tr w:rsidR="00207ECE" w14:paraId="1B6C0958" w14:textId="77777777">
        <w:trPr>
          <w:trHeight w:hRule="exact" w:val="624"/>
          <w:jc w:val="center"/>
        </w:trPr>
        <w:tc>
          <w:tcPr>
            <w:tcW w:w="2159" w:type="dxa"/>
            <w:vAlign w:val="center"/>
          </w:tcPr>
          <w:p w14:paraId="0F96CCC9" w14:textId="77777777" w:rsidR="00207ECE" w:rsidRDefault="00CC3B6F">
            <w:pPr>
              <w:spacing w:line="240" w:lineRule="auto"/>
              <w:ind w:firstLineChars="0" w:firstLine="0"/>
              <w:rPr>
                <w:rFonts w:eastAsia="长城黑体" w:cs="长城黑体"/>
                <w:b/>
                <w:sz w:val="28"/>
                <w:szCs w:val="28"/>
              </w:rPr>
            </w:pPr>
            <w:r>
              <w:rPr>
                <w:rFonts w:eastAsia="长城黑体" w:cs="长城黑体" w:hint="eastAsia"/>
                <w:b/>
                <w:sz w:val="28"/>
                <w:szCs w:val="28"/>
              </w:rPr>
              <w:t>所在学部学院：</w:t>
            </w:r>
          </w:p>
        </w:tc>
        <w:tc>
          <w:tcPr>
            <w:tcW w:w="5365" w:type="dxa"/>
            <w:tcBorders>
              <w:top w:val="single" w:sz="4" w:space="0" w:color="auto"/>
              <w:bottom w:val="single" w:sz="4" w:space="0" w:color="auto"/>
            </w:tcBorders>
            <w:vAlign w:val="center"/>
          </w:tcPr>
          <w:p w14:paraId="273AF23E" w14:textId="5F372CC3" w:rsidR="00207ECE" w:rsidRDefault="005A28AC" w:rsidP="005A28AC">
            <w:pPr>
              <w:spacing w:line="240" w:lineRule="auto"/>
              <w:ind w:firstLineChars="100" w:firstLine="300"/>
              <w:rPr>
                <w:sz w:val="30"/>
                <w:szCs w:val="30"/>
              </w:rPr>
            </w:pPr>
            <w:r>
              <w:rPr>
                <w:rFonts w:hint="eastAsia"/>
                <w:sz w:val="30"/>
                <w:szCs w:val="30"/>
              </w:rPr>
              <w:t>电子信息与电气工程学部</w:t>
            </w:r>
          </w:p>
        </w:tc>
      </w:tr>
    </w:tbl>
    <w:p w14:paraId="1AAF4020" w14:textId="77777777" w:rsidR="00207ECE" w:rsidRDefault="00207ECE">
      <w:pPr>
        <w:ind w:firstLine="559"/>
        <w:rPr>
          <w:rFonts w:eastAsia="长城黑体"/>
          <w:sz w:val="28"/>
          <w:szCs w:val="28"/>
        </w:rPr>
      </w:pPr>
    </w:p>
    <w:p w14:paraId="503BC638" w14:textId="77777777" w:rsidR="00207ECE" w:rsidRDefault="00207ECE">
      <w:pPr>
        <w:ind w:firstLine="599"/>
        <w:rPr>
          <w:rFonts w:eastAsia="长城楷体" w:cs="长城楷体"/>
          <w:sz w:val="30"/>
          <w:szCs w:val="30"/>
        </w:rPr>
      </w:pPr>
    </w:p>
    <w:p w14:paraId="20302DD5" w14:textId="77777777" w:rsidR="00207ECE" w:rsidRDefault="00CC3B6F">
      <w:pPr>
        <w:spacing w:line="360" w:lineRule="auto"/>
        <w:ind w:firstLine="722"/>
        <w:jc w:val="center"/>
        <w:rPr>
          <w:b/>
          <w:sz w:val="36"/>
        </w:rPr>
      </w:pPr>
      <w:r>
        <w:rPr>
          <w:rFonts w:hint="eastAsia"/>
          <w:b/>
          <w:sz w:val="36"/>
        </w:rPr>
        <w:t>大</w:t>
      </w:r>
      <w:r>
        <w:rPr>
          <w:rFonts w:hint="eastAsia"/>
          <w:b/>
          <w:sz w:val="36"/>
        </w:rPr>
        <w:t xml:space="preserve"> </w:t>
      </w:r>
      <w:r>
        <w:rPr>
          <w:rFonts w:hint="eastAsia"/>
          <w:b/>
          <w:sz w:val="36"/>
        </w:rPr>
        <w:t>连</w:t>
      </w:r>
      <w:r>
        <w:rPr>
          <w:rFonts w:hint="eastAsia"/>
          <w:b/>
          <w:sz w:val="36"/>
        </w:rPr>
        <w:t xml:space="preserve"> </w:t>
      </w:r>
      <w:r>
        <w:rPr>
          <w:rFonts w:hint="eastAsia"/>
          <w:b/>
          <w:sz w:val="36"/>
        </w:rPr>
        <w:t>理</w:t>
      </w:r>
      <w:r>
        <w:rPr>
          <w:rFonts w:hint="eastAsia"/>
          <w:b/>
          <w:sz w:val="36"/>
        </w:rPr>
        <w:t xml:space="preserve"> </w:t>
      </w:r>
      <w:r>
        <w:rPr>
          <w:rFonts w:hint="eastAsia"/>
          <w:b/>
          <w:sz w:val="36"/>
        </w:rPr>
        <w:t>工</w:t>
      </w:r>
      <w:r>
        <w:rPr>
          <w:rFonts w:hint="eastAsia"/>
          <w:b/>
          <w:sz w:val="36"/>
        </w:rPr>
        <w:t xml:space="preserve"> </w:t>
      </w:r>
      <w:r>
        <w:rPr>
          <w:rFonts w:hint="eastAsia"/>
          <w:b/>
          <w:sz w:val="36"/>
        </w:rPr>
        <w:t>大</w:t>
      </w:r>
      <w:r>
        <w:rPr>
          <w:rFonts w:hint="eastAsia"/>
          <w:b/>
          <w:sz w:val="36"/>
        </w:rPr>
        <w:t xml:space="preserve"> </w:t>
      </w:r>
      <w:r>
        <w:rPr>
          <w:rFonts w:hint="eastAsia"/>
          <w:b/>
          <w:sz w:val="36"/>
        </w:rPr>
        <w:t>学</w:t>
      </w:r>
    </w:p>
    <w:p w14:paraId="735B15E6" w14:textId="43852DFB" w:rsidR="00207ECE" w:rsidRDefault="005A28AC">
      <w:pPr>
        <w:ind w:firstLine="642"/>
        <w:jc w:val="center"/>
        <w:rPr>
          <w:b/>
          <w:sz w:val="32"/>
        </w:rPr>
      </w:pPr>
      <w:r>
        <w:rPr>
          <w:b/>
          <w:sz w:val="32"/>
        </w:rPr>
        <w:t>2023</w:t>
      </w:r>
      <w:r w:rsidR="00CC3B6F">
        <w:rPr>
          <w:rFonts w:hint="eastAsia"/>
          <w:b/>
          <w:sz w:val="32"/>
        </w:rPr>
        <w:t xml:space="preserve"> </w:t>
      </w:r>
      <w:r w:rsidR="00CC3B6F">
        <w:rPr>
          <w:rFonts w:hint="eastAsia"/>
          <w:b/>
          <w:sz w:val="32"/>
        </w:rPr>
        <w:t>年</w:t>
      </w:r>
      <w:r w:rsidR="00CC3B6F">
        <w:rPr>
          <w:rFonts w:hint="eastAsia"/>
          <w:b/>
          <w:sz w:val="32"/>
        </w:rPr>
        <w:t xml:space="preserve"> </w:t>
      </w:r>
      <w:r>
        <w:rPr>
          <w:b/>
          <w:sz w:val="32"/>
        </w:rPr>
        <w:t>3</w:t>
      </w:r>
      <w:r w:rsidR="00CC3B6F">
        <w:rPr>
          <w:rFonts w:hint="eastAsia"/>
          <w:b/>
          <w:sz w:val="32"/>
        </w:rPr>
        <w:t xml:space="preserve"> </w:t>
      </w:r>
      <w:r w:rsidR="00CC3B6F">
        <w:rPr>
          <w:rFonts w:hint="eastAsia"/>
          <w:b/>
          <w:sz w:val="32"/>
        </w:rPr>
        <w:t>月</w:t>
      </w:r>
    </w:p>
    <w:p w14:paraId="08640A60" w14:textId="77777777" w:rsidR="00207ECE" w:rsidRDefault="00207ECE">
      <w:pPr>
        <w:tabs>
          <w:tab w:val="left" w:pos="1620"/>
        </w:tabs>
        <w:ind w:firstLineChars="0" w:firstLine="0"/>
        <w:jc w:val="center"/>
        <w:rPr>
          <w:rFonts w:ascii="宋体" w:hAnsi="宋体" w:cs="黑体"/>
          <w:b/>
          <w:bCs/>
          <w:sz w:val="32"/>
          <w:szCs w:val="32"/>
        </w:rPr>
      </w:pPr>
    </w:p>
    <w:p w14:paraId="346B7357" w14:textId="77777777" w:rsidR="00627CCB" w:rsidRPr="004B629B" w:rsidRDefault="00627CCB" w:rsidP="002A4FD8">
      <w:pPr>
        <w:pStyle w:val="af1"/>
        <w:spacing w:after="322"/>
        <w:ind w:left="0"/>
        <w:rPr>
          <w:rStyle w:val="Char3"/>
          <w:b w:val="0"/>
        </w:rPr>
        <w:sectPr w:rsidR="00627CCB" w:rsidRPr="004B629B" w:rsidSect="00770A54">
          <w:headerReference w:type="even" r:id="rId9"/>
          <w:headerReference w:type="default" r:id="rId10"/>
          <w:footerReference w:type="even" r:id="rId11"/>
          <w:footerReference w:type="default" r:id="rId12"/>
          <w:headerReference w:type="first" r:id="rId13"/>
          <w:footerReference w:type="first" r:id="rId14"/>
          <w:pgSz w:w="11906" w:h="16838" w:code="9"/>
          <w:pgMar w:top="1531" w:right="1134" w:bottom="1134" w:left="1134" w:header="851" w:footer="380" w:gutter="0"/>
          <w:pgNumType w:start="0"/>
          <w:cols w:space="425"/>
          <w:titlePg/>
          <w:docGrid w:type="linesAndChars" w:linePitch="322" w:charSpace="-98"/>
        </w:sectPr>
      </w:pPr>
    </w:p>
    <w:p w14:paraId="07F0F447" w14:textId="77777777" w:rsidR="002A4FD8" w:rsidRPr="002A4FD8" w:rsidRDefault="002A4FD8" w:rsidP="002A4FD8">
      <w:pPr>
        <w:pStyle w:val="aa"/>
        <w:spacing w:before="312" w:after="312"/>
        <w:ind w:firstLine="359"/>
      </w:pPr>
      <w:r>
        <w:rPr>
          <w:rFonts w:hint="eastAsia"/>
        </w:rPr>
        <w:lastRenderedPageBreak/>
        <w:t>基于强化学习的智能通感一体化研究</w:t>
      </w:r>
    </w:p>
    <w:p w14:paraId="5A0D59A5" w14:textId="77777777" w:rsidR="002A4FD8" w:rsidRPr="0069127B" w:rsidRDefault="002A4FD8" w:rsidP="002A4FD8">
      <w:pPr>
        <w:pStyle w:val="a"/>
        <w:tabs>
          <w:tab w:val="clear" w:pos="360"/>
        </w:tabs>
        <w:spacing w:before="156" w:after="156"/>
        <w:ind w:left="482" w:hanging="482"/>
        <w:outlineLvl w:val="0"/>
        <w:rPr>
          <w:rFonts w:asciiTheme="minorEastAsia" w:eastAsiaTheme="minorEastAsia" w:hAnsiTheme="minorEastAsia"/>
          <w:b/>
          <w:bCs/>
        </w:rPr>
      </w:pPr>
      <w:r w:rsidRPr="0069127B">
        <w:rPr>
          <w:rFonts w:asciiTheme="minorEastAsia" w:eastAsiaTheme="minorEastAsia" w:hAnsiTheme="minorEastAsia" w:hint="eastAsia"/>
          <w:b/>
          <w:bCs/>
        </w:rPr>
        <w:t>项目来源及研究的目的和意义</w:t>
      </w:r>
    </w:p>
    <w:p w14:paraId="4D34FD63" w14:textId="77777777" w:rsidR="002A4FD8" w:rsidRPr="0069127B" w:rsidRDefault="002A4FD8" w:rsidP="002A4FD8">
      <w:pPr>
        <w:pStyle w:val="a0"/>
        <w:ind w:left="720" w:hanging="720"/>
        <w:outlineLvl w:val="1"/>
        <w:rPr>
          <w:rFonts w:ascii="宋体" w:eastAsia="宋体" w:hAnsi="宋体"/>
          <w:sz w:val="24"/>
          <w:szCs w:val="24"/>
        </w:rPr>
      </w:pPr>
      <w:r w:rsidRPr="0069127B">
        <w:rPr>
          <w:rFonts w:ascii="宋体" w:eastAsia="宋体" w:hAnsi="宋体"/>
          <w:sz w:val="24"/>
          <w:szCs w:val="24"/>
        </w:rPr>
        <w:t xml:space="preserve"> </w:t>
      </w:r>
      <w:r w:rsidRPr="0069127B">
        <w:rPr>
          <w:rFonts w:ascii="宋体" w:eastAsia="宋体" w:hAnsi="宋体" w:hint="eastAsia"/>
          <w:sz w:val="24"/>
          <w:szCs w:val="24"/>
        </w:rPr>
        <w:t>项目来源</w:t>
      </w:r>
    </w:p>
    <w:p w14:paraId="6FC5EDE4" w14:textId="2FFEEDB1" w:rsidR="007D02A1" w:rsidRDefault="00944C3D" w:rsidP="00944C3D">
      <w:pPr>
        <w:pStyle w:val="af2"/>
        <w:snapToGrid w:val="0"/>
        <w:spacing w:line="400" w:lineRule="exact"/>
        <w:ind w:firstLine="480"/>
        <w:rPr>
          <w:rFonts w:ascii="宋体" w:eastAsia="宋体" w:hAnsi="宋体"/>
          <w:sz w:val="24"/>
          <w:szCs w:val="24"/>
        </w:rPr>
      </w:pPr>
      <w:r>
        <w:rPr>
          <w:rFonts w:ascii="宋体" w:eastAsia="宋体" w:hAnsi="宋体" w:hint="eastAsia"/>
          <w:sz w:val="24"/>
          <w:szCs w:val="24"/>
        </w:rPr>
        <w:t>首先阐述通感一体化的概念。通信感知一体化，是采用同一套设备、同一张网络实现通信和感知两种业务，从而实现通信网络任务外延化及感知业务普遍化。目前通信网络的部署范围较为广泛，感知业务因此更易部署在通信网络上，通感融合后，一方面，通信网络可以承载感知的业务，从而替代通信网和</w:t>
      </w:r>
      <w:proofErr w:type="gramStart"/>
      <w:r>
        <w:rPr>
          <w:rFonts w:ascii="宋体" w:eastAsia="宋体" w:hAnsi="宋体" w:hint="eastAsia"/>
          <w:sz w:val="24"/>
          <w:szCs w:val="24"/>
        </w:rPr>
        <w:t>感知网</w:t>
      </w:r>
      <w:proofErr w:type="gramEnd"/>
      <w:r>
        <w:rPr>
          <w:rFonts w:ascii="宋体" w:eastAsia="宋体" w:hAnsi="宋体" w:hint="eastAsia"/>
          <w:sz w:val="24"/>
          <w:szCs w:val="24"/>
        </w:rPr>
        <w:t>两套设备同时存在</w:t>
      </w:r>
      <w:r w:rsidR="007D02A1">
        <w:rPr>
          <w:rFonts w:ascii="宋体" w:eastAsia="宋体" w:hAnsi="宋体" w:hint="eastAsia"/>
          <w:sz w:val="24"/>
          <w:szCs w:val="24"/>
        </w:rPr>
        <w:t>造成</w:t>
      </w:r>
      <w:r>
        <w:rPr>
          <w:rFonts w:ascii="宋体" w:eastAsia="宋体" w:hAnsi="宋体" w:hint="eastAsia"/>
          <w:sz w:val="24"/>
          <w:szCs w:val="24"/>
        </w:rPr>
        <w:t>的资源浪费；另一方面，通感高度融合可以打破现在通信感知之间信息无法互通的壁垒</w:t>
      </w:r>
      <w:r w:rsidR="007D02A1">
        <w:rPr>
          <w:rFonts w:ascii="宋体" w:eastAsia="宋体" w:hAnsi="宋体" w:hint="eastAsia"/>
          <w:sz w:val="24"/>
          <w:szCs w:val="24"/>
        </w:rPr>
        <w:t>，通信可以依托感知的需求提升自身的能力。</w:t>
      </w:r>
    </w:p>
    <w:p w14:paraId="3528C64D" w14:textId="50E2F3F8" w:rsidR="00427E0D" w:rsidRDefault="000767C0" w:rsidP="00427E0D">
      <w:pPr>
        <w:pStyle w:val="af2"/>
        <w:snapToGrid w:val="0"/>
        <w:spacing w:line="400" w:lineRule="exact"/>
        <w:ind w:firstLine="480"/>
        <w:rPr>
          <w:rFonts w:ascii="宋体" w:eastAsia="宋体" w:hAnsi="宋体"/>
          <w:sz w:val="24"/>
          <w:szCs w:val="24"/>
        </w:rPr>
      </w:pPr>
      <w:r w:rsidRPr="000767C0">
        <w:rPr>
          <w:rFonts w:ascii="宋体" w:eastAsia="宋体" w:hAnsi="宋体"/>
          <w:noProof/>
          <w:sz w:val="24"/>
          <w:szCs w:val="24"/>
        </w:rPr>
        <w:drawing>
          <wp:anchor distT="0" distB="0" distL="114300" distR="114300" simplePos="0" relativeHeight="250766336" behindDoc="0" locked="0" layoutInCell="1" allowOverlap="1" wp14:anchorId="5657A6A2" wp14:editId="79411581">
            <wp:simplePos x="0" y="0"/>
            <wp:positionH relativeFrom="column">
              <wp:posOffset>304800</wp:posOffset>
            </wp:positionH>
            <wp:positionV relativeFrom="paragraph">
              <wp:posOffset>2339340</wp:posOffset>
            </wp:positionV>
            <wp:extent cx="4992937" cy="3230425"/>
            <wp:effectExtent l="0" t="0" r="0" b="0"/>
            <wp:wrapTopAndBottom/>
            <wp:docPr id="16" name="图片 15">
              <a:extLst xmlns:a="http://schemas.openxmlformats.org/drawingml/2006/main">
                <a:ext uri="{FF2B5EF4-FFF2-40B4-BE49-F238E27FC236}">
                  <a16:creationId xmlns:a16="http://schemas.microsoft.com/office/drawing/2014/main" id="{B43372EF-D81A-3F03-0CAA-AE03FD59D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B43372EF-D81A-3F03-0CAA-AE03FD59D2A2}"/>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992937" cy="3230425"/>
                    </a:xfrm>
                    <a:prstGeom prst="rect">
                      <a:avLst/>
                    </a:prstGeom>
                  </pic:spPr>
                </pic:pic>
              </a:graphicData>
            </a:graphic>
          </wp:anchor>
        </w:drawing>
      </w:r>
      <w:r w:rsidR="007D02A1">
        <w:rPr>
          <w:rFonts w:ascii="宋体" w:eastAsia="宋体" w:hAnsi="宋体" w:hint="eastAsia"/>
          <w:sz w:val="24"/>
          <w:szCs w:val="24"/>
        </w:rPr>
        <w:t>其次指明6</w:t>
      </w:r>
      <w:r w:rsidR="007D02A1">
        <w:rPr>
          <w:rFonts w:ascii="宋体" w:eastAsia="宋体" w:hAnsi="宋体"/>
          <w:sz w:val="24"/>
          <w:szCs w:val="24"/>
        </w:rPr>
        <w:t>G</w:t>
      </w:r>
      <w:r w:rsidR="007D02A1">
        <w:rPr>
          <w:rFonts w:ascii="宋体" w:eastAsia="宋体" w:hAnsi="宋体" w:hint="eastAsia"/>
          <w:sz w:val="24"/>
          <w:szCs w:val="24"/>
        </w:rPr>
        <w:t>时代需要通感一体化。下一代无线网络</w:t>
      </w:r>
      <w:r w:rsidR="007D02A1">
        <w:rPr>
          <w:rFonts w:ascii="宋体" w:eastAsia="宋体" w:hAnsi="宋体"/>
          <w:sz w:val="24"/>
          <w:szCs w:val="24"/>
        </w:rPr>
        <w:t>–6G</w:t>
      </w:r>
      <w:r w:rsidR="007D02A1">
        <w:rPr>
          <w:rFonts w:ascii="宋体" w:eastAsia="宋体" w:hAnsi="宋体" w:hint="eastAsia"/>
          <w:sz w:val="24"/>
          <w:szCs w:val="24"/>
        </w:rPr>
        <w:t>技术现已被设想为通信感知一体化的关键推动因素：许多新兴应用，例如互联智能、智慧城市工业、互联车辆、远程医疗等都需要高质量的无线连接以及高精度的强大的传感能力，传感将发挥比以往任何时候更重要的作用，特别是对于位置或环境感知场景而言。可以预见，未来的网络将超越传统通信，提供传感功能，测量甚至成像周围环境，这种传感功能和网络从环境中收集传感数据的能力，被视为在未来的智慧城市中学习和构建智能的推动因素，在6</w:t>
      </w:r>
      <w:r w:rsidR="007D02A1">
        <w:rPr>
          <w:rFonts w:ascii="宋体" w:eastAsia="宋体" w:hAnsi="宋体"/>
          <w:sz w:val="24"/>
          <w:szCs w:val="24"/>
        </w:rPr>
        <w:t>G</w:t>
      </w:r>
      <w:r w:rsidR="007D02A1">
        <w:rPr>
          <w:rFonts w:ascii="宋体" w:eastAsia="宋体" w:hAnsi="宋体" w:hint="eastAsia"/>
          <w:sz w:val="24"/>
          <w:szCs w:val="24"/>
        </w:rPr>
        <w:t>网络中实现通信感知一体化是自然的。</w:t>
      </w:r>
      <w:r w:rsidR="00427E0D">
        <w:rPr>
          <w:rFonts w:ascii="宋体" w:eastAsia="宋体" w:hAnsi="宋体" w:hint="eastAsia"/>
          <w:sz w:val="24"/>
          <w:szCs w:val="24"/>
        </w:rPr>
        <w:t>上述场景在《通信感知一体化：迈向6</w:t>
      </w:r>
      <w:r w:rsidR="00427E0D">
        <w:rPr>
          <w:rFonts w:ascii="宋体" w:eastAsia="宋体" w:hAnsi="宋体"/>
          <w:sz w:val="24"/>
          <w:szCs w:val="24"/>
        </w:rPr>
        <w:t>G</w:t>
      </w:r>
      <w:r w:rsidR="00427E0D">
        <w:rPr>
          <w:rFonts w:ascii="宋体" w:eastAsia="宋体" w:hAnsi="宋体" w:hint="eastAsia"/>
          <w:sz w:val="24"/>
          <w:szCs w:val="24"/>
        </w:rPr>
        <w:t>及更高网络的双功能无线网络》</w:t>
      </w:r>
      <w:r w:rsidR="00427E0D" w:rsidRPr="006E218C">
        <w:rPr>
          <w:rFonts w:ascii="宋体" w:eastAsia="宋体" w:hAnsi="宋体" w:hint="eastAsia"/>
          <w:sz w:val="24"/>
          <w:szCs w:val="24"/>
          <w:vertAlign w:val="superscript"/>
        </w:rPr>
        <w:t>[</w:t>
      </w:r>
      <w:r w:rsidR="00427E0D" w:rsidRPr="006E218C">
        <w:rPr>
          <w:rFonts w:ascii="宋体" w:eastAsia="宋体" w:hAnsi="宋体"/>
          <w:sz w:val="24"/>
          <w:szCs w:val="24"/>
          <w:vertAlign w:val="superscript"/>
        </w:rPr>
        <w:t>1]</w:t>
      </w:r>
      <w:r w:rsidR="00427E0D">
        <w:rPr>
          <w:rFonts w:ascii="宋体" w:eastAsia="宋体" w:hAnsi="宋体" w:hint="eastAsia"/>
          <w:sz w:val="24"/>
          <w:szCs w:val="24"/>
        </w:rPr>
        <w:t>有所展示，如下图所示：</w:t>
      </w:r>
    </w:p>
    <w:p w14:paraId="43B09827" w14:textId="09D43553" w:rsidR="00427E0D" w:rsidRDefault="000767C0" w:rsidP="00C43B30">
      <w:pPr>
        <w:pStyle w:val="af2"/>
        <w:snapToGrid w:val="0"/>
        <w:spacing w:line="400" w:lineRule="exact"/>
        <w:ind w:firstLine="420"/>
        <w:jc w:val="center"/>
        <w:rPr>
          <w:rFonts w:ascii="宋体" w:eastAsia="宋体" w:hAnsi="宋体"/>
        </w:rPr>
      </w:pPr>
      <w:r w:rsidRPr="00C43B30">
        <w:rPr>
          <w:rFonts w:ascii="宋体" w:eastAsia="宋体" w:hAnsi="宋体" w:hint="eastAsia"/>
        </w:rPr>
        <w:t>图1·通信感知一体化技术和未来无线网络</w:t>
      </w:r>
    </w:p>
    <w:p w14:paraId="2D0E5FD6" w14:textId="77777777" w:rsidR="00C43B30" w:rsidRPr="00C43B30" w:rsidRDefault="00C43B30" w:rsidP="00C43B30">
      <w:pPr>
        <w:pStyle w:val="af2"/>
        <w:snapToGrid w:val="0"/>
        <w:spacing w:line="400" w:lineRule="exact"/>
        <w:ind w:firstLine="420"/>
        <w:jc w:val="center"/>
        <w:rPr>
          <w:rFonts w:ascii="宋体" w:eastAsia="宋体" w:hAnsi="宋体" w:hint="eastAsia"/>
        </w:rPr>
      </w:pPr>
    </w:p>
    <w:p w14:paraId="5A4D234E" w14:textId="77777777" w:rsidR="00422314" w:rsidRDefault="007D02A1" w:rsidP="00422314">
      <w:pPr>
        <w:pStyle w:val="af2"/>
        <w:snapToGrid w:val="0"/>
        <w:spacing w:line="400" w:lineRule="exact"/>
        <w:ind w:firstLine="480"/>
        <w:rPr>
          <w:rFonts w:ascii="宋体" w:eastAsia="宋体" w:hAnsi="宋体"/>
          <w:sz w:val="24"/>
          <w:szCs w:val="24"/>
        </w:rPr>
      </w:pPr>
      <w:r>
        <w:rPr>
          <w:rFonts w:ascii="宋体" w:eastAsia="宋体" w:hAnsi="宋体" w:hint="eastAsia"/>
          <w:sz w:val="24"/>
          <w:szCs w:val="24"/>
        </w:rPr>
        <w:lastRenderedPageBreak/>
        <w:t>接着介绍我国为6</w:t>
      </w:r>
      <w:r>
        <w:rPr>
          <w:rFonts w:ascii="宋体" w:eastAsia="宋体" w:hAnsi="宋体"/>
          <w:sz w:val="24"/>
          <w:szCs w:val="24"/>
        </w:rPr>
        <w:t>G</w:t>
      </w:r>
      <w:r>
        <w:rPr>
          <w:rFonts w:ascii="宋体" w:eastAsia="宋体" w:hAnsi="宋体" w:hint="eastAsia"/>
          <w:sz w:val="24"/>
          <w:szCs w:val="24"/>
        </w:rPr>
        <w:t>阶段通感一体化的研究所做的工作。2</w:t>
      </w:r>
      <w:r>
        <w:rPr>
          <w:rFonts w:ascii="宋体" w:eastAsia="宋体" w:hAnsi="宋体"/>
          <w:sz w:val="24"/>
          <w:szCs w:val="24"/>
        </w:rPr>
        <w:t>021</w:t>
      </w:r>
      <w:r>
        <w:rPr>
          <w:rFonts w:ascii="宋体" w:eastAsia="宋体" w:hAnsi="宋体" w:hint="eastAsia"/>
          <w:sz w:val="24"/>
          <w:szCs w:val="24"/>
        </w:rPr>
        <w:t>年6月，中国</w:t>
      </w:r>
      <w:proofErr w:type="gramStart"/>
      <w:r>
        <w:rPr>
          <w:rFonts w:ascii="宋体" w:eastAsia="宋体" w:hAnsi="宋体" w:hint="eastAsia"/>
          <w:sz w:val="24"/>
          <w:szCs w:val="24"/>
        </w:rPr>
        <w:t>信通院</w:t>
      </w:r>
      <w:proofErr w:type="gramEnd"/>
      <w:r>
        <w:rPr>
          <w:rFonts w:ascii="宋体" w:eastAsia="宋体" w:hAnsi="宋体" w:hint="eastAsia"/>
          <w:sz w:val="24"/>
          <w:szCs w:val="24"/>
        </w:rPr>
        <w:t>I</w:t>
      </w:r>
      <w:r>
        <w:rPr>
          <w:rFonts w:ascii="宋体" w:eastAsia="宋体" w:hAnsi="宋体"/>
          <w:sz w:val="24"/>
          <w:szCs w:val="24"/>
        </w:rPr>
        <w:t>MT2030(6G)</w:t>
      </w:r>
      <w:proofErr w:type="gramStart"/>
      <w:r>
        <w:rPr>
          <w:rFonts w:ascii="宋体" w:eastAsia="宋体" w:hAnsi="宋体" w:hint="eastAsia"/>
          <w:sz w:val="24"/>
          <w:szCs w:val="24"/>
        </w:rPr>
        <w:t>推进组</w:t>
      </w:r>
      <w:proofErr w:type="gramEnd"/>
      <w:r>
        <w:rPr>
          <w:rFonts w:ascii="宋体" w:eastAsia="宋体" w:hAnsi="宋体" w:hint="eastAsia"/>
          <w:sz w:val="24"/>
          <w:szCs w:val="24"/>
        </w:rPr>
        <w:t>正式发布《6</w:t>
      </w:r>
      <w:r>
        <w:rPr>
          <w:rFonts w:ascii="宋体" w:eastAsia="宋体" w:hAnsi="宋体"/>
          <w:sz w:val="24"/>
          <w:szCs w:val="24"/>
        </w:rPr>
        <w:t>G</w:t>
      </w:r>
      <w:r>
        <w:rPr>
          <w:rFonts w:ascii="宋体" w:eastAsia="宋体" w:hAnsi="宋体" w:hint="eastAsia"/>
          <w:sz w:val="24"/>
          <w:szCs w:val="24"/>
        </w:rPr>
        <w:t>总体愿景与潜在关键技术白皮书》预测，通信感知一体化技术是6</w:t>
      </w:r>
      <w:r>
        <w:rPr>
          <w:rFonts w:ascii="宋体" w:eastAsia="宋体" w:hAnsi="宋体"/>
          <w:sz w:val="24"/>
          <w:szCs w:val="24"/>
        </w:rPr>
        <w:t>G</w:t>
      </w:r>
      <w:r>
        <w:rPr>
          <w:rFonts w:ascii="宋体" w:eastAsia="宋体" w:hAnsi="宋体" w:hint="eastAsia"/>
          <w:sz w:val="24"/>
          <w:szCs w:val="24"/>
        </w:rPr>
        <w:t>潜在关键技术之一；同年9月该组发布《通信感知一体化技术研究报告》，系统阐述了后5</w:t>
      </w:r>
      <w:r>
        <w:rPr>
          <w:rFonts w:ascii="宋体" w:eastAsia="宋体" w:hAnsi="宋体"/>
          <w:sz w:val="24"/>
          <w:szCs w:val="24"/>
        </w:rPr>
        <w:t>G</w:t>
      </w:r>
      <w:r>
        <w:rPr>
          <w:rFonts w:ascii="宋体" w:eastAsia="宋体" w:hAnsi="宋体" w:hint="eastAsia"/>
          <w:sz w:val="24"/>
          <w:szCs w:val="24"/>
        </w:rPr>
        <w:t>时代</w:t>
      </w:r>
      <w:r w:rsidR="00F22731">
        <w:rPr>
          <w:rFonts w:ascii="宋体" w:eastAsia="宋体" w:hAnsi="宋体" w:hint="eastAsia"/>
          <w:sz w:val="24"/>
          <w:szCs w:val="24"/>
        </w:rPr>
        <w:t>的通感融合需求、场景、关键技术等。今年3月，工信部部长金壮龙在“权威部分话开局”系列主题新闻发布会上指出，我国将加快6</w:t>
      </w:r>
      <w:r w:rsidR="00F22731">
        <w:rPr>
          <w:rFonts w:ascii="宋体" w:eastAsia="宋体" w:hAnsi="宋体"/>
          <w:sz w:val="24"/>
          <w:szCs w:val="24"/>
        </w:rPr>
        <w:t>G</w:t>
      </w:r>
      <w:r w:rsidR="00F22731">
        <w:rPr>
          <w:rFonts w:ascii="宋体" w:eastAsia="宋体" w:hAnsi="宋体" w:hint="eastAsia"/>
          <w:sz w:val="24"/>
          <w:szCs w:val="24"/>
        </w:rPr>
        <w:t>网络部署，全面推进6</w:t>
      </w:r>
      <w:r w:rsidR="00F22731">
        <w:rPr>
          <w:rFonts w:ascii="宋体" w:eastAsia="宋体" w:hAnsi="宋体"/>
          <w:sz w:val="24"/>
          <w:szCs w:val="24"/>
        </w:rPr>
        <w:t>G</w:t>
      </w:r>
      <w:r w:rsidR="00F22731">
        <w:rPr>
          <w:rFonts w:ascii="宋体" w:eastAsia="宋体" w:hAnsi="宋体" w:hint="eastAsia"/>
          <w:sz w:val="24"/>
          <w:szCs w:val="24"/>
        </w:rPr>
        <w:t>阶段通感一体化的技术</w:t>
      </w:r>
    </w:p>
    <w:p w14:paraId="3EA89FF4" w14:textId="7852254E" w:rsidR="0069127B" w:rsidRDefault="00422314" w:rsidP="0069127B">
      <w:pPr>
        <w:pStyle w:val="af2"/>
        <w:snapToGrid w:val="0"/>
        <w:spacing w:line="400" w:lineRule="exact"/>
        <w:ind w:firstLine="480"/>
        <w:rPr>
          <w:rFonts w:ascii="宋体" w:eastAsia="宋体" w:hAnsi="宋体"/>
          <w:sz w:val="24"/>
          <w:szCs w:val="24"/>
        </w:rPr>
      </w:pPr>
      <w:r>
        <w:rPr>
          <w:rFonts w:ascii="宋体" w:eastAsia="宋体" w:hAnsi="宋体" w:hint="eastAsia"/>
          <w:sz w:val="24"/>
          <w:szCs w:val="24"/>
        </w:rPr>
        <w:t>本项目聚焦国家重大战略需求，来源于6</w:t>
      </w:r>
      <w:r>
        <w:rPr>
          <w:rFonts w:ascii="宋体" w:eastAsia="宋体" w:hAnsi="宋体"/>
          <w:sz w:val="24"/>
          <w:szCs w:val="24"/>
        </w:rPr>
        <w:t>G</w:t>
      </w:r>
      <w:r>
        <w:rPr>
          <w:rFonts w:ascii="宋体" w:eastAsia="宋体" w:hAnsi="宋体" w:hint="eastAsia"/>
          <w:sz w:val="24"/>
          <w:szCs w:val="24"/>
        </w:rPr>
        <w:t>无线网络下通感一体化重点研究方向，具有前沿性和可行性。</w:t>
      </w:r>
    </w:p>
    <w:p w14:paraId="650A1E15" w14:textId="77777777" w:rsidR="00427E0D" w:rsidRDefault="00427E0D" w:rsidP="00427E0D">
      <w:pPr>
        <w:pStyle w:val="af2"/>
        <w:snapToGrid w:val="0"/>
        <w:spacing w:line="100" w:lineRule="exact"/>
        <w:ind w:firstLine="480"/>
        <w:rPr>
          <w:rFonts w:ascii="宋体" w:eastAsia="宋体" w:hAnsi="宋体"/>
          <w:sz w:val="24"/>
          <w:szCs w:val="24"/>
        </w:rPr>
      </w:pPr>
    </w:p>
    <w:p w14:paraId="7AE638EB" w14:textId="534E8D21" w:rsidR="0069127B" w:rsidRPr="0069127B" w:rsidRDefault="0069127B" w:rsidP="0069127B">
      <w:pPr>
        <w:pStyle w:val="a0"/>
        <w:snapToGrid w:val="0"/>
        <w:spacing w:line="400" w:lineRule="exact"/>
        <w:ind w:left="720" w:hanging="720"/>
        <w:outlineLvl w:val="1"/>
        <w:rPr>
          <w:rFonts w:ascii="宋体" w:eastAsia="宋体" w:hAnsi="宋体"/>
          <w:sz w:val="24"/>
          <w:szCs w:val="24"/>
        </w:rPr>
      </w:pPr>
      <w:r>
        <w:rPr>
          <w:rFonts w:ascii="宋体" w:eastAsia="宋体" w:hAnsi="宋体" w:hint="eastAsia"/>
          <w:sz w:val="24"/>
          <w:szCs w:val="24"/>
        </w:rPr>
        <w:t xml:space="preserve"> </w:t>
      </w:r>
      <w:r w:rsidRPr="0069127B">
        <w:rPr>
          <w:rFonts w:ascii="宋体" w:eastAsia="宋体" w:hAnsi="宋体" w:hint="eastAsia"/>
          <w:sz w:val="24"/>
          <w:szCs w:val="24"/>
        </w:rPr>
        <w:t>项目</w:t>
      </w:r>
      <w:r>
        <w:rPr>
          <w:rFonts w:ascii="宋体" w:eastAsia="宋体" w:hAnsi="宋体" w:hint="eastAsia"/>
          <w:sz w:val="24"/>
          <w:szCs w:val="24"/>
        </w:rPr>
        <w:t>研究的目的和意义</w:t>
      </w:r>
    </w:p>
    <w:p w14:paraId="7451A154" w14:textId="2ECD6488" w:rsidR="00796C50" w:rsidRDefault="00796C50" w:rsidP="0069127B">
      <w:pPr>
        <w:pStyle w:val="af2"/>
        <w:snapToGrid w:val="0"/>
        <w:spacing w:line="400" w:lineRule="exact"/>
        <w:ind w:firstLine="480"/>
        <w:rPr>
          <w:rFonts w:ascii="宋体" w:eastAsia="宋体" w:hAnsi="宋体"/>
          <w:sz w:val="24"/>
          <w:szCs w:val="24"/>
        </w:rPr>
      </w:pPr>
      <w:r>
        <w:rPr>
          <w:rFonts w:ascii="宋体" w:eastAsia="宋体" w:hAnsi="宋体" w:hint="eastAsia"/>
          <w:sz w:val="24"/>
          <w:szCs w:val="24"/>
        </w:rPr>
        <w:t>项目研究的目的在于解决目前5</w:t>
      </w:r>
      <w:r>
        <w:rPr>
          <w:rFonts w:ascii="宋体" w:eastAsia="宋体" w:hAnsi="宋体"/>
          <w:sz w:val="24"/>
          <w:szCs w:val="24"/>
        </w:rPr>
        <w:t>G</w:t>
      </w:r>
      <w:r>
        <w:rPr>
          <w:rFonts w:ascii="宋体" w:eastAsia="宋体" w:hAnsi="宋体" w:hint="eastAsia"/>
          <w:sz w:val="24"/>
          <w:szCs w:val="24"/>
        </w:rPr>
        <w:t>通信因采用T</w:t>
      </w:r>
      <w:r>
        <w:rPr>
          <w:rFonts w:ascii="宋体" w:eastAsia="宋体" w:hAnsi="宋体"/>
          <w:sz w:val="24"/>
          <w:szCs w:val="24"/>
        </w:rPr>
        <w:t>DD</w:t>
      </w:r>
      <w:r>
        <w:rPr>
          <w:rFonts w:ascii="宋体" w:eastAsia="宋体" w:hAnsi="宋体" w:hint="eastAsia"/>
          <w:sz w:val="24"/>
          <w:szCs w:val="24"/>
        </w:rPr>
        <w:t>模式而无法做到同时收发数据的缺陷，通过</w:t>
      </w:r>
      <w:r w:rsidR="002E62E3">
        <w:rPr>
          <w:rFonts w:ascii="宋体" w:eastAsia="宋体" w:hAnsi="宋体" w:hint="eastAsia"/>
          <w:sz w:val="24"/>
          <w:szCs w:val="24"/>
        </w:rPr>
        <w:t>同步接收和发射数据，</w:t>
      </w:r>
      <w:r>
        <w:rPr>
          <w:rFonts w:ascii="宋体" w:eastAsia="宋体" w:hAnsi="宋体" w:hint="eastAsia"/>
          <w:sz w:val="24"/>
          <w:szCs w:val="24"/>
        </w:rPr>
        <w:t>满足感知相较于通信</w:t>
      </w:r>
      <w:r w:rsidR="00AB36C2">
        <w:rPr>
          <w:rFonts w:ascii="宋体" w:eastAsia="宋体" w:hAnsi="宋体" w:hint="eastAsia"/>
          <w:sz w:val="24"/>
          <w:szCs w:val="24"/>
        </w:rPr>
        <w:t>对</w:t>
      </w:r>
      <w:r>
        <w:rPr>
          <w:rFonts w:ascii="宋体" w:eastAsia="宋体" w:hAnsi="宋体" w:hint="eastAsia"/>
          <w:sz w:val="24"/>
          <w:szCs w:val="24"/>
        </w:rPr>
        <w:t>同时</w:t>
      </w:r>
      <w:r w:rsidR="002E62E3">
        <w:rPr>
          <w:rFonts w:ascii="宋体" w:eastAsia="宋体" w:hAnsi="宋体" w:hint="eastAsia"/>
          <w:sz w:val="24"/>
          <w:szCs w:val="24"/>
        </w:rPr>
        <w:t>地</w:t>
      </w:r>
      <w:r w:rsidR="00AB36C2">
        <w:rPr>
          <w:rFonts w:ascii="宋体" w:eastAsia="宋体" w:hAnsi="宋体" w:hint="eastAsia"/>
          <w:sz w:val="24"/>
          <w:szCs w:val="24"/>
        </w:rPr>
        <w:t>、</w:t>
      </w:r>
      <w:r>
        <w:rPr>
          <w:rFonts w:ascii="宋体" w:eastAsia="宋体" w:hAnsi="宋体" w:hint="eastAsia"/>
          <w:sz w:val="24"/>
          <w:szCs w:val="24"/>
        </w:rPr>
        <w:t>连续</w:t>
      </w:r>
      <w:r w:rsidR="00AB36C2">
        <w:rPr>
          <w:rFonts w:ascii="宋体" w:eastAsia="宋体" w:hAnsi="宋体" w:hint="eastAsia"/>
          <w:sz w:val="24"/>
          <w:szCs w:val="24"/>
        </w:rPr>
        <w:t>地收发</w:t>
      </w:r>
      <w:r>
        <w:rPr>
          <w:rFonts w:ascii="宋体" w:eastAsia="宋体" w:hAnsi="宋体" w:hint="eastAsia"/>
          <w:sz w:val="24"/>
          <w:szCs w:val="24"/>
        </w:rPr>
        <w:t>数据</w:t>
      </w:r>
      <w:r w:rsidR="002E62E3">
        <w:rPr>
          <w:rFonts w:ascii="宋体" w:eastAsia="宋体" w:hAnsi="宋体" w:hint="eastAsia"/>
          <w:sz w:val="24"/>
          <w:szCs w:val="24"/>
        </w:rPr>
        <w:t>以</w:t>
      </w:r>
      <w:r>
        <w:rPr>
          <w:rFonts w:ascii="宋体" w:eastAsia="宋体" w:hAnsi="宋体" w:hint="eastAsia"/>
          <w:sz w:val="24"/>
          <w:szCs w:val="24"/>
        </w:rPr>
        <w:t>实现高质量感知的需求</w:t>
      </w:r>
      <w:r w:rsidR="002E62E3">
        <w:rPr>
          <w:rFonts w:ascii="宋体" w:eastAsia="宋体" w:hAnsi="宋体" w:hint="eastAsia"/>
          <w:sz w:val="24"/>
          <w:szCs w:val="24"/>
        </w:rPr>
        <w:t>，</w:t>
      </w:r>
      <w:r w:rsidR="00AB36C2">
        <w:rPr>
          <w:rFonts w:ascii="宋体" w:eastAsia="宋体" w:hAnsi="宋体" w:hint="eastAsia"/>
          <w:sz w:val="24"/>
          <w:szCs w:val="24"/>
        </w:rPr>
        <w:t>实现一款基于O</w:t>
      </w:r>
      <w:r w:rsidR="00AB36C2">
        <w:rPr>
          <w:rFonts w:ascii="宋体" w:eastAsia="宋体" w:hAnsi="宋体"/>
          <w:sz w:val="24"/>
          <w:szCs w:val="24"/>
        </w:rPr>
        <w:t>FDM</w:t>
      </w:r>
      <w:r w:rsidR="00AB36C2">
        <w:rPr>
          <w:rFonts w:ascii="宋体" w:eastAsia="宋体" w:hAnsi="宋体" w:hint="eastAsia"/>
          <w:sz w:val="24"/>
          <w:szCs w:val="24"/>
        </w:rPr>
        <w:t>的通信感知一体化系统设计</w:t>
      </w:r>
      <w:r w:rsidR="002E62E3">
        <w:rPr>
          <w:rFonts w:ascii="宋体" w:eastAsia="宋体" w:hAnsi="宋体" w:hint="eastAsia"/>
          <w:sz w:val="24"/>
          <w:szCs w:val="24"/>
        </w:rPr>
        <w:t>，</w:t>
      </w:r>
      <w:r>
        <w:rPr>
          <w:rFonts w:ascii="宋体" w:eastAsia="宋体" w:hAnsi="宋体" w:hint="eastAsia"/>
          <w:sz w:val="24"/>
          <w:szCs w:val="24"/>
        </w:rPr>
        <w:t>为6</w:t>
      </w:r>
      <w:r>
        <w:rPr>
          <w:rFonts w:ascii="宋体" w:eastAsia="宋体" w:hAnsi="宋体"/>
          <w:sz w:val="24"/>
          <w:szCs w:val="24"/>
        </w:rPr>
        <w:t>G</w:t>
      </w:r>
      <w:r>
        <w:rPr>
          <w:rFonts w:ascii="宋体" w:eastAsia="宋体" w:hAnsi="宋体" w:hint="eastAsia"/>
          <w:sz w:val="24"/>
          <w:szCs w:val="24"/>
        </w:rPr>
        <w:t>时代通信感知一体</w:t>
      </w:r>
      <w:r w:rsidR="00AB36C2">
        <w:rPr>
          <w:rFonts w:ascii="宋体" w:eastAsia="宋体" w:hAnsi="宋体" w:hint="eastAsia"/>
          <w:sz w:val="24"/>
          <w:szCs w:val="24"/>
        </w:rPr>
        <w:t>化</w:t>
      </w:r>
      <w:r>
        <w:rPr>
          <w:rFonts w:ascii="宋体" w:eastAsia="宋体" w:hAnsi="宋体" w:hint="eastAsia"/>
          <w:sz w:val="24"/>
          <w:szCs w:val="24"/>
        </w:rPr>
        <w:t>高效能通信高精度感知的较优化技术路线提供</w:t>
      </w:r>
      <w:r w:rsidR="002A4FD8">
        <w:rPr>
          <w:rFonts w:ascii="宋体" w:eastAsia="宋体" w:hAnsi="宋体" w:hint="eastAsia"/>
          <w:sz w:val="24"/>
          <w:szCs w:val="24"/>
        </w:rPr>
        <w:t>了实现</w:t>
      </w:r>
      <w:r>
        <w:rPr>
          <w:rFonts w:ascii="宋体" w:eastAsia="宋体" w:hAnsi="宋体" w:hint="eastAsia"/>
          <w:sz w:val="24"/>
          <w:szCs w:val="24"/>
        </w:rPr>
        <w:t>方案，这也正是</w:t>
      </w:r>
      <w:r w:rsidR="00AB36C2">
        <w:rPr>
          <w:rFonts w:ascii="宋体" w:eastAsia="宋体" w:hAnsi="宋体" w:hint="eastAsia"/>
          <w:sz w:val="24"/>
          <w:szCs w:val="24"/>
        </w:rPr>
        <w:t>该</w:t>
      </w:r>
      <w:r>
        <w:rPr>
          <w:rFonts w:ascii="宋体" w:eastAsia="宋体" w:hAnsi="宋体" w:hint="eastAsia"/>
          <w:sz w:val="24"/>
          <w:szCs w:val="24"/>
        </w:rPr>
        <w:t>项目</w:t>
      </w:r>
      <w:r w:rsidR="002E62E3">
        <w:rPr>
          <w:rFonts w:ascii="宋体" w:eastAsia="宋体" w:hAnsi="宋体" w:hint="eastAsia"/>
          <w:sz w:val="24"/>
          <w:szCs w:val="24"/>
        </w:rPr>
        <w:t>基于O</w:t>
      </w:r>
      <w:r w:rsidR="002E62E3">
        <w:rPr>
          <w:rFonts w:ascii="宋体" w:eastAsia="宋体" w:hAnsi="宋体"/>
          <w:sz w:val="24"/>
          <w:szCs w:val="24"/>
        </w:rPr>
        <w:t>FDM</w:t>
      </w:r>
      <w:r w:rsidR="002E62E3">
        <w:rPr>
          <w:rFonts w:ascii="宋体" w:eastAsia="宋体" w:hAnsi="宋体" w:hint="eastAsia"/>
          <w:sz w:val="24"/>
          <w:szCs w:val="24"/>
        </w:rPr>
        <w:t>的通信感知一体化系统设计</w:t>
      </w:r>
      <w:r>
        <w:rPr>
          <w:rFonts w:ascii="宋体" w:eastAsia="宋体" w:hAnsi="宋体" w:hint="eastAsia"/>
          <w:sz w:val="24"/>
          <w:szCs w:val="24"/>
        </w:rPr>
        <w:t>的意义所在。</w:t>
      </w:r>
    </w:p>
    <w:p w14:paraId="64BB8758" w14:textId="15ADE60D" w:rsidR="002E62E3" w:rsidRDefault="002E62E3" w:rsidP="002E62E3">
      <w:pPr>
        <w:snapToGrid w:val="0"/>
        <w:spacing w:line="400" w:lineRule="exact"/>
        <w:ind w:firstLine="480"/>
        <w:rPr>
          <w:rFonts w:ascii="宋体" w:hAnsi="宋体"/>
        </w:rPr>
      </w:pPr>
      <w:r>
        <w:rPr>
          <w:rFonts w:ascii="宋体" w:hAnsi="宋体" w:hint="eastAsia"/>
        </w:rPr>
        <w:t>但由于该系统设计对通感资源的分配是固定的，我们进一步开展算法设计-《无人机网络中基于深度强化学习的通感资源分配方法》。其目的和意义是：</w:t>
      </w:r>
    </w:p>
    <w:p w14:paraId="1890FAC4" w14:textId="37918581" w:rsidR="002E62E3" w:rsidRPr="002E62E3" w:rsidRDefault="002E62E3" w:rsidP="002E62E3">
      <w:pPr>
        <w:snapToGrid w:val="0"/>
        <w:spacing w:line="400" w:lineRule="exact"/>
        <w:ind w:firstLine="480"/>
        <w:rPr>
          <w:rFonts w:ascii="宋体" w:hAnsi="宋体"/>
        </w:rPr>
      </w:pPr>
      <w:r w:rsidRPr="002E62E3">
        <w:rPr>
          <w:rFonts w:ascii="宋体" w:hAnsi="宋体"/>
        </w:rPr>
        <w:t>通感一体化研究并非一个新提出的话题，但在6G加持下，通感一体化在多个领域越发重要，而强化学习作为除监督学习、非监督学习以外的第三种机器学习范式，被用于描述和解决智能体（agent）在与环境的交互过程中通过学习策略以达成回报最大化或实现特定目标的问题。</w:t>
      </w:r>
    </w:p>
    <w:p w14:paraId="0CF0FB50" w14:textId="77777777" w:rsidR="002E62E3" w:rsidRPr="002E62E3" w:rsidRDefault="002E62E3" w:rsidP="002E62E3">
      <w:pPr>
        <w:snapToGrid w:val="0"/>
        <w:spacing w:line="400" w:lineRule="exact"/>
        <w:ind w:firstLine="480"/>
        <w:rPr>
          <w:rFonts w:ascii="宋体" w:hAnsi="宋体"/>
        </w:rPr>
      </w:pPr>
      <w:r w:rsidRPr="002E62E3">
        <w:rPr>
          <w:rFonts w:ascii="宋体" w:hAnsi="宋体"/>
        </w:rPr>
        <w:t>作为多学科多领域交叉的一个产物，强化学习通过外界给予的反馈进行学习，以实现对目标函数的最大化。对于环境未知且复杂的无人机部署问题，强化学习毫无疑问成为了最受关注的算法。</w:t>
      </w:r>
    </w:p>
    <w:p w14:paraId="13E5D1D4" w14:textId="77777777" w:rsidR="002E62E3" w:rsidRPr="002E62E3" w:rsidRDefault="002E62E3" w:rsidP="002E62E3">
      <w:pPr>
        <w:snapToGrid w:val="0"/>
        <w:spacing w:line="400" w:lineRule="exact"/>
        <w:ind w:firstLine="480"/>
        <w:rPr>
          <w:rFonts w:ascii="宋体" w:hAnsi="宋体"/>
        </w:rPr>
      </w:pPr>
      <w:r w:rsidRPr="002E62E3">
        <w:rPr>
          <w:rFonts w:ascii="宋体" w:hAnsi="宋体"/>
        </w:rPr>
        <w:t>项目研究的目的在于探索并提出一种基于强化学习的无人机通感一体化资源智能分配方法，从而实现边缘设备的智能化、自主化，减轻核心设备的计算压力，为现实场景的部署提供可能，助力6G技术通感算一体化实现。为充分了解正交频分复用技术（OFDM），项目也于早期进行了基于MATLAB与GNU RADIO平台的OFDM系统搭建任务，在PLUTO SDR设备上实现了通信感知一体化系统搭建。</w:t>
      </w:r>
    </w:p>
    <w:p w14:paraId="74771C98" w14:textId="77777777" w:rsidR="002E62E3" w:rsidRPr="002E62E3" w:rsidRDefault="002E62E3" w:rsidP="00C43B30">
      <w:pPr>
        <w:pStyle w:val="af2"/>
        <w:snapToGrid w:val="0"/>
        <w:spacing w:line="400" w:lineRule="exact"/>
        <w:ind w:firstLineChars="0" w:firstLine="0"/>
        <w:rPr>
          <w:rFonts w:ascii="宋体" w:eastAsia="宋体" w:hAnsi="宋体" w:hint="eastAsia"/>
          <w:sz w:val="24"/>
          <w:szCs w:val="24"/>
        </w:rPr>
      </w:pPr>
    </w:p>
    <w:p w14:paraId="766D81FF" w14:textId="1EA69A19" w:rsidR="00AB36C2" w:rsidRPr="0069127B" w:rsidRDefault="00AB36C2" w:rsidP="00AB36C2">
      <w:pPr>
        <w:pStyle w:val="a"/>
        <w:tabs>
          <w:tab w:val="clear" w:pos="360"/>
        </w:tabs>
        <w:spacing w:before="156" w:after="156"/>
        <w:ind w:left="482" w:hanging="482"/>
        <w:outlineLvl w:val="0"/>
        <w:rPr>
          <w:rFonts w:asciiTheme="minorEastAsia" w:eastAsiaTheme="minorEastAsia" w:hAnsiTheme="minorEastAsia"/>
          <w:b/>
          <w:bCs/>
        </w:rPr>
      </w:pPr>
      <w:r>
        <w:rPr>
          <w:rFonts w:asciiTheme="minorEastAsia" w:eastAsiaTheme="minorEastAsia" w:hAnsiTheme="minorEastAsia" w:hint="eastAsia"/>
          <w:b/>
          <w:bCs/>
        </w:rPr>
        <w:t>国内外研究概况及发展趋势</w:t>
      </w:r>
    </w:p>
    <w:p w14:paraId="6220F7D0" w14:textId="0156DC89" w:rsidR="00AB36C2" w:rsidRDefault="00AB36C2" w:rsidP="00AB36C2">
      <w:pPr>
        <w:pStyle w:val="a0"/>
        <w:ind w:left="720" w:hanging="720"/>
        <w:outlineLvl w:val="1"/>
        <w:rPr>
          <w:rFonts w:ascii="宋体" w:eastAsia="宋体" w:hAnsi="宋体"/>
          <w:sz w:val="24"/>
          <w:szCs w:val="24"/>
        </w:rPr>
      </w:pPr>
      <w:r w:rsidRPr="0069127B">
        <w:rPr>
          <w:rFonts w:ascii="宋体" w:eastAsia="宋体" w:hAnsi="宋体"/>
          <w:sz w:val="24"/>
          <w:szCs w:val="24"/>
        </w:rPr>
        <w:t xml:space="preserve"> </w:t>
      </w:r>
      <w:r>
        <w:rPr>
          <w:rFonts w:ascii="宋体" w:eastAsia="宋体" w:hAnsi="宋体" w:hint="eastAsia"/>
          <w:sz w:val="24"/>
          <w:szCs w:val="24"/>
        </w:rPr>
        <w:t>国内外研究概况</w:t>
      </w:r>
    </w:p>
    <w:p w14:paraId="54BD2122" w14:textId="254541B7" w:rsidR="00AB36C2" w:rsidRDefault="006E218C" w:rsidP="00BF60EB">
      <w:pPr>
        <w:pStyle w:val="af2"/>
        <w:snapToGrid w:val="0"/>
        <w:spacing w:line="400" w:lineRule="exact"/>
        <w:ind w:firstLine="480"/>
        <w:rPr>
          <w:rFonts w:ascii="宋体" w:eastAsia="宋体" w:hAnsi="宋体"/>
          <w:sz w:val="24"/>
          <w:szCs w:val="24"/>
        </w:rPr>
      </w:pPr>
      <w:r>
        <w:rPr>
          <w:rFonts w:ascii="宋体" w:eastAsia="宋体" w:hAnsi="宋体" w:hint="eastAsia"/>
          <w:sz w:val="24"/>
          <w:szCs w:val="24"/>
        </w:rPr>
        <w:t>从历史发展观的角度看，通信感知一体化的研究在《通信感知一体化：迈向6</w:t>
      </w:r>
      <w:r>
        <w:rPr>
          <w:rFonts w:ascii="宋体" w:eastAsia="宋体" w:hAnsi="宋体"/>
          <w:sz w:val="24"/>
          <w:szCs w:val="24"/>
        </w:rPr>
        <w:t>G</w:t>
      </w:r>
      <w:r>
        <w:rPr>
          <w:rFonts w:ascii="宋体" w:eastAsia="宋体" w:hAnsi="宋体" w:hint="eastAsia"/>
          <w:sz w:val="24"/>
          <w:szCs w:val="24"/>
        </w:rPr>
        <w:t>及更高网络的双功能无线网络》</w:t>
      </w:r>
      <w:r w:rsidRPr="006E218C">
        <w:rPr>
          <w:rFonts w:ascii="宋体" w:eastAsia="宋体" w:hAnsi="宋体" w:hint="eastAsia"/>
          <w:sz w:val="24"/>
          <w:szCs w:val="24"/>
          <w:vertAlign w:val="superscript"/>
        </w:rPr>
        <w:t>[</w:t>
      </w:r>
      <w:r w:rsidRPr="006E218C">
        <w:rPr>
          <w:rFonts w:ascii="宋体" w:eastAsia="宋体" w:hAnsi="宋体"/>
          <w:sz w:val="24"/>
          <w:szCs w:val="24"/>
          <w:vertAlign w:val="superscript"/>
        </w:rPr>
        <w:t>1]</w:t>
      </w:r>
      <w:r>
        <w:rPr>
          <w:rFonts w:ascii="宋体" w:eastAsia="宋体" w:hAnsi="宋体" w:hint="eastAsia"/>
          <w:sz w:val="24"/>
          <w:szCs w:val="24"/>
        </w:rPr>
        <w:t>中有所阐发，如下图所示：</w:t>
      </w:r>
    </w:p>
    <w:p w14:paraId="365072C8" w14:textId="40F2D37C" w:rsidR="00427E0D" w:rsidRDefault="00064B24" w:rsidP="00C43B30">
      <w:pPr>
        <w:pStyle w:val="af2"/>
        <w:snapToGrid w:val="0"/>
        <w:spacing w:line="400" w:lineRule="exact"/>
        <w:ind w:firstLine="420"/>
        <w:jc w:val="center"/>
        <w:rPr>
          <w:rFonts w:ascii="宋体" w:eastAsia="宋体" w:hAnsi="宋体"/>
        </w:rPr>
      </w:pPr>
      <w:r w:rsidRPr="00C43B30">
        <w:rPr>
          <w:rFonts w:ascii="宋体" w:eastAsia="宋体" w:hAnsi="宋体"/>
          <w:noProof/>
          <w:vertAlign w:val="superscript"/>
        </w:rPr>
        <w:lastRenderedPageBreak/>
        <w:drawing>
          <wp:anchor distT="0" distB="0" distL="114300" distR="114300" simplePos="0" relativeHeight="251543552" behindDoc="0" locked="0" layoutInCell="1" allowOverlap="1" wp14:anchorId="157F6BA6" wp14:editId="484859B2">
            <wp:simplePos x="0" y="0"/>
            <wp:positionH relativeFrom="column">
              <wp:posOffset>-23495</wp:posOffset>
            </wp:positionH>
            <wp:positionV relativeFrom="paragraph">
              <wp:posOffset>7620</wp:posOffset>
            </wp:positionV>
            <wp:extent cx="5636260" cy="513588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636260" cy="5135880"/>
                    </a:xfrm>
                    <a:prstGeom prst="rect">
                      <a:avLst/>
                    </a:prstGeom>
                  </pic:spPr>
                </pic:pic>
              </a:graphicData>
            </a:graphic>
            <wp14:sizeRelH relativeFrom="margin">
              <wp14:pctWidth>0</wp14:pctWidth>
            </wp14:sizeRelH>
            <wp14:sizeRelV relativeFrom="margin">
              <wp14:pctHeight>0</wp14:pctHeight>
            </wp14:sizeRelV>
          </wp:anchor>
        </w:drawing>
      </w:r>
      <w:r w:rsidR="006E218C" w:rsidRPr="00C43B30">
        <w:rPr>
          <w:rFonts w:ascii="宋体" w:eastAsia="宋体" w:hAnsi="宋体" w:hint="eastAsia"/>
        </w:rPr>
        <w:t>图</w:t>
      </w:r>
      <w:r w:rsidR="002E62E3" w:rsidRPr="00C43B30">
        <w:rPr>
          <w:rFonts w:ascii="宋体" w:eastAsia="宋体" w:hAnsi="宋体"/>
        </w:rPr>
        <w:t>2</w:t>
      </w:r>
      <w:r w:rsidR="006E218C" w:rsidRPr="00C43B30">
        <w:rPr>
          <w:rFonts w:ascii="宋体" w:eastAsia="宋体" w:hAnsi="宋体" w:hint="eastAsia"/>
        </w:rPr>
        <w:t>·</w:t>
      </w:r>
      <w:r w:rsidR="00D8663F" w:rsidRPr="00C43B30">
        <w:rPr>
          <w:rFonts w:ascii="宋体" w:eastAsia="宋体" w:hAnsi="宋体" w:hint="eastAsia"/>
        </w:rPr>
        <w:t>通信感知一体化的发展</w:t>
      </w:r>
      <w:r w:rsidR="00C43B30">
        <w:rPr>
          <w:rFonts w:ascii="宋体" w:eastAsia="宋体" w:hAnsi="宋体" w:hint="eastAsia"/>
        </w:rPr>
        <w:t>历程</w:t>
      </w:r>
    </w:p>
    <w:p w14:paraId="247067B6" w14:textId="77777777" w:rsidR="00C43B30" w:rsidRPr="00C43B30" w:rsidRDefault="00C43B30" w:rsidP="00C43B30">
      <w:pPr>
        <w:pStyle w:val="af2"/>
        <w:snapToGrid w:val="0"/>
        <w:spacing w:line="400" w:lineRule="exact"/>
        <w:ind w:firstLine="420"/>
        <w:jc w:val="center"/>
        <w:rPr>
          <w:rFonts w:ascii="宋体" w:eastAsia="宋体" w:hAnsi="宋体" w:hint="eastAsia"/>
        </w:rPr>
      </w:pPr>
    </w:p>
    <w:p w14:paraId="488E3B1F" w14:textId="53BAFBD9" w:rsidR="00427E0D" w:rsidRDefault="00D8663F" w:rsidP="00C43B30">
      <w:pPr>
        <w:pStyle w:val="af2"/>
        <w:snapToGrid w:val="0"/>
        <w:spacing w:line="400" w:lineRule="exact"/>
        <w:ind w:firstLine="480"/>
        <w:rPr>
          <w:rFonts w:ascii="宋体" w:eastAsia="宋体" w:hAnsi="宋体"/>
          <w:sz w:val="24"/>
          <w:szCs w:val="24"/>
        </w:rPr>
      </w:pPr>
      <w:r>
        <w:rPr>
          <w:rFonts w:ascii="宋体" w:eastAsia="宋体" w:hAnsi="宋体" w:hint="eastAsia"/>
          <w:sz w:val="24"/>
          <w:szCs w:val="24"/>
        </w:rPr>
        <w:t>从近期研究的角度看，通信感知一体化是在5</w:t>
      </w:r>
      <w:r>
        <w:rPr>
          <w:rFonts w:ascii="宋体" w:eastAsia="宋体" w:hAnsi="宋体"/>
          <w:sz w:val="24"/>
          <w:szCs w:val="24"/>
        </w:rPr>
        <w:t>G</w:t>
      </w:r>
      <w:r>
        <w:rPr>
          <w:rFonts w:ascii="宋体" w:eastAsia="宋体" w:hAnsi="宋体" w:hint="eastAsia"/>
          <w:sz w:val="24"/>
          <w:szCs w:val="24"/>
        </w:rPr>
        <w:t>阶段比较有代表性的新技术，对于下一代无线网络</w:t>
      </w:r>
      <w:r>
        <w:rPr>
          <w:rFonts w:ascii="宋体" w:eastAsia="宋体" w:hAnsi="宋体"/>
          <w:sz w:val="24"/>
          <w:szCs w:val="24"/>
        </w:rPr>
        <w:t>–6G</w:t>
      </w:r>
      <w:r>
        <w:rPr>
          <w:rFonts w:ascii="宋体" w:eastAsia="宋体" w:hAnsi="宋体" w:hint="eastAsia"/>
          <w:sz w:val="24"/>
          <w:szCs w:val="24"/>
        </w:rPr>
        <w:t>技术具有广泛的应用空间。目前通信网络的部署范围较为广泛，感知业务更容易部署在通信网络上，因此基于通信网的通感融合网络及相关研究是当前的较为主流的国内外研究方向。</w:t>
      </w:r>
    </w:p>
    <w:p w14:paraId="475C9A09" w14:textId="77777777" w:rsidR="00C43B30" w:rsidRDefault="00C43B30" w:rsidP="00C43B30">
      <w:pPr>
        <w:pStyle w:val="af2"/>
        <w:snapToGrid w:val="0"/>
        <w:spacing w:line="400" w:lineRule="exact"/>
        <w:ind w:firstLineChars="0" w:firstLine="0"/>
        <w:rPr>
          <w:rFonts w:ascii="宋体" w:eastAsia="宋体" w:hAnsi="宋体" w:hint="eastAsia"/>
          <w:sz w:val="24"/>
          <w:szCs w:val="24"/>
        </w:rPr>
      </w:pPr>
    </w:p>
    <w:p w14:paraId="002451F8" w14:textId="35AA426E" w:rsidR="00D8663F" w:rsidRDefault="00D8663F" w:rsidP="00D8663F">
      <w:pPr>
        <w:pStyle w:val="a0"/>
        <w:snapToGrid w:val="0"/>
        <w:spacing w:line="400" w:lineRule="exact"/>
        <w:ind w:left="720" w:hanging="720"/>
        <w:outlineLvl w:val="1"/>
        <w:rPr>
          <w:rFonts w:ascii="宋体" w:eastAsia="宋体" w:hAnsi="宋体"/>
          <w:sz w:val="24"/>
          <w:szCs w:val="24"/>
        </w:rPr>
      </w:pPr>
      <w:r>
        <w:rPr>
          <w:rFonts w:ascii="宋体" w:eastAsia="宋体" w:hAnsi="宋体" w:hint="eastAsia"/>
          <w:sz w:val="24"/>
          <w:szCs w:val="24"/>
        </w:rPr>
        <w:t xml:space="preserve"> 国内外研究发展趋势</w:t>
      </w:r>
    </w:p>
    <w:p w14:paraId="1D765333" w14:textId="35CB2283" w:rsidR="000B6334" w:rsidRDefault="00D8663F" w:rsidP="002E62E3">
      <w:pPr>
        <w:pStyle w:val="af2"/>
        <w:snapToGrid w:val="0"/>
        <w:spacing w:line="400" w:lineRule="exact"/>
        <w:ind w:firstLine="480"/>
        <w:rPr>
          <w:rFonts w:ascii="宋体" w:eastAsia="宋体" w:hAnsi="宋体"/>
          <w:sz w:val="24"/>
          <w:szCs w:val="24"/>
        </w:rPr>
      </w:pPr>
      <w:r>
        <w:rPr>
          <w:rFonts w:ascii="宋体" w:eastAsia="宋体" w:hAnsi="宋体" w:hint="eastAsia"/>
          <w:sz w:val="24"/>
          <w:szCs w:val="24"/>
        </w:rPr>
        <w:t>从目前的研究和产业发展分析，</w:t>
      </w:r>
      <w:r w:rsidR="00EF36CF">
        <w:rPr>
          <w:rFonts w:ascii="宋体" w:eastAsia="宋体" w:hAnsi="宋体" w:hint="eastAsia"/>
          <w:sz w:val="24"/>
          <w:szCs w:val="24"/>
        </w:rPr>
        <w:t>通信感知一体化的技术研究已成为6</w:t>
      </w:r>
      <w:r w:rsidR="00EF36CF">
        <w:rPr>
          <w:rFonts w:ascii="宋体" w:eastAsia="宋体" w:hAnsi="宋体"/>
          <w:sz w:val="24"/>
          <w:szCs w:val="24"/>
        </w:rPr>
        <w:t>G</w:t>
      </w:r>
      <w:r w:rsidR="00EF36CF">
        <w:rPr>
          <w:rFonts w:ascii="宋体" w:eastAsia="宋体" w:hAnsi="宋体" w:hint="eastAsia"/>
          <w:sz w:val="24"/>
          <w:szCs w:val="24"/>
        </w:rPr>
        <w:t>阶段一个重要的研究课题。国内标准化组织对通感融合分5</w:t>
      </w:r>
      <w:r w:rsidR="00EF36CF">
        <w:rPr>
          <w:rFonts w:ascii="宋体" w:eastAsia="宋体" w:hAnsi="宋体"/>
          <w:sz w:val="24"/>
          <w:szCs w:val="24"/>
        </w:rPr>
        <w:t>G-A</w:t>
      </w:r>
      <w:r w:rsidR="00EF36CF">
        <w:rPr>
          <w:rFonts w:ascii="宋体" w:eastAsia="宋体" w:hAnsi="宋体" w:hint="eastAsia"/>
          <w:sz w:val="24"/>
          <w:szCs w:val="24"/>
        </w:rPr>
        <w:t>和6</w:t>
      </w:r>
      <w:r w:rsidR="00EF36CF">
        <w:rPr>
          <w:rFonts w:ascii="宋体" w:eastAsia="宋体" w:hAnsi="宋体"/>
          <w:sz w:val="24"/>
          <w:szCs w:val="24"/>
        </w:rPr>
        <w:t>G</w:t>
      </w:r>
      <w:r w:rsidR="00EF36CF">
        <w:rPr>
          <w:rFonts w:ascii="宋体" w:eastAsia="宋体" w:hAnsi="宋体" w:hint="eastAsia"/>
          <w:sz w:val="24"/>
          <w:szCs w:val="24"/>
        </w:rPr>
        <w:t>阶段，分别成立I</w:t>
      </w:r>
      <w:r w:rsidR="00EF36CF">
        <w:rPr>
          <w:rFonts w:ascii="宋体" w:eastAsia="宋体" w:hAnsi="宋体"/>
          <w:sz w:val="24"/>
          <w:szCs w:val="24"/>
        </w:rPr>
        <w:t>MT</w:t>
      </w:r>
      <w:proofErr w:type="gramStart"/>
      <w:r w:rsidR="00EF36CF">
        <w:rPr>
          <w:rFonts w:ascii="宋体" w:eastAsia="宋体" w:hAnsi="宋体"/>
          <w:sz w:val="24"/>
          <w:szCs w:val="24"/>
        </w:rPr>
        <w:t>2020</w:t>
      </w:r>
      <w:r w:rsidR="00EF36CF">
        <w:rPr>
          <w:rFonts w:ascii="宋体" w:eastAsia="宋体" w:hAnsi="宋体" w:hint="eastAsia"/>
          <w:sz w:val="24"/>
          <w:szCs w:val="24"/>
        </w:rPr>
        <w:t>通感组和</w:t>
      </w:r>
      <w:proofErr w:type="gramEnd"/>
      <w:r w:rsidR="00EF36CF">
        <w:rPr>
          <w:rFonts w:ascii="宋体" w:eastAsia="宋体" w:hAnsi="宋体" w:hint="eastAsia"/>
          <w:sz w:val="24"/>
          <w:szCs w:val="24"/>
        </w:rPr>
        <w:t>I</w:t>
      </w:r>
      <w:r w:rsidR="00EF36CF">
        <w:rPr>
          <w:rFonts w:ascii="宋体" w:eastAsia="宋体" w:hAnsi="宋体"/>
          <w:sz w:val="24"/>
          <w:szCs w:val="24"/>
        </w:rPr>
        <w:t>MT2030</w:t>
      </w:r>
      <w:r w:rsidR="00EF36CF">
        <w:rPr>
          <w:rFonts w:ascii="宋体" w:eastAsia="宋体" w:hAnsi="宋体" w:hint="eastAsia"/>
          <w:sz w:val="24"/>
          <w:szCs w:val="24"/>
        </w:rPr>
        <w:t>通感组，尤其开展6</w:t>
      </w:r>
      <w:r w:rsidR="00EF36CF">
        <w:rPr>
          <w:rFonts w:ascii="宋体" w:eastAsia="宋体" w:hAnsi="宋体"/>
          <w:sz w:val="24"/>
          <w:szCs w:val="24"/>
        </w:rPr>
        <w:t>G</w:t>
      </w:r>
      <w:r w:rsidR="00EF36CF">
        <w:rPr>
          <w:rFonts w:ascii="宋体" w:eastAsia="宋体" w:hAnsi="宋体" w:hint="eastAsia"/>
          <w:sz w:val="24"/>
          <w:szCs w:val="24"/>
        </w:rPr>
        <w:t>同感融合的需求、技术、架构等方面研究；在国际标准研究中，近年来多家国际公司正在积极推进R</w:t>
      </w:r>
      <w:r w:rsidR="00EF36CF">
        <w:rPr>
          <w:rFonts w:ascii="宋体" w:eastAsia="宋体" w:hAnsi="宋体"/>
          <w:sz w:val="24"/>
          <w:szCs w:val="24"/>
        </w:rPr>
        <w:t>18/R19</w:t>
      </w:r>
      <w:r w:rsidR="00EF36CF">
        <w:rPr>
          <w:rFonts w:ascii="宋体" w:eastAsia="宋体" w:hAnsi="宋体" w:hint="eastAsia"/>
          <w:sz w:val="24"/>
          <w:szCs w:val="24"/>
        </w:rPr>
        <w:t>融合通信感知的网络架构及感知业务研究，深入分析通感融合在应用场景、应用业务方面的研究必要性和可行性，明晰通感一体化在6</w:t>
      </w:r>
      <w:r w:rsidR="00EF36CF">
        <w:rPr>
          <w:rFonts w:ascii="宋体" w:eastAsia="宋体" w:hAnsi="宋体"/>
          <w:sz w:val="24"/>
          <w:szCs w:val="24"/>
        </w:rPr>
        <w:t>G</w:t>
      </w:r>
      <w:r w:rsidR="00EF36CF">
        <w:rPr>
          <w:rFonts w:ascii="宋体" w:eastAsia="宋体" w:hAnsi="宋体" w:hint="eastAsia"/>
          <w:sz w:val="24"/>
          <w:szCs w:val="24"/>
        </w:rPr>
        <w:t>阶段的假设目标和理念。</w:t>
      </w:r>
    </w:p>
    <w:p w14:paraId="44F2162F" w14:textId="3AA48FF0" w:rsidR="002E62E3" w:rsidRPr="002E62E3" w:rsidRDefault="002E62E3" w:rsidP="002E62E3">
      <w:pPr>
        <w:snapToGrid w:val="0"/>
        <w:spacing w:line="400" w:lineRule="exact"/>
        <w:ind w:firstLine="480"/>
        <w:textAlignment w:val="center"/>
        <w:rPr>
          <w:rFonts w:ascii="宋体" w:hAnsi="宋体"/>
          <w:bCs/>
          <w:szCs w:val="24"/>
        </w:rPr>
      </w:pPr>
      <w:r w:rsidRPr="002E62E3">
        <w:rPr>
          <w:rFonts w:ascii="宋体" w:hAnsi="宋体" w:hint="eastAsia"/>
          <w:bCs/>
          <w:szCs w:val="24"/>
        </w:rPr>
        <w:lastRenderedPageBreak/>
        <w:t>随着无线通信技术的发展，全球通信产业对于无线频谱的需求日益增加，无线通信和雷达传感作为现代无线电技术中最为重要的两个应用，时时刻刻都影响着人们生活。无线通信利用电磁波信号在自由空间中传播的特性实现信息传递，雷达传感利用电磁波探测需要感知的目标、并通过接受电磁波回波信号确定物体，以便全天候、全天时地开展远距离目标探测。在二者均广泛应用的背景下，伴随着下一代无线网络（如B</w:t>
      </w:r>
      <w:r w:rsidRPr="002E62E3">
        <w:rPr>
          <w:rFonts w:ascii="宋体" w:hAnsi="宋体"/>
          <w:bCs/>
          <w:szCs w:val="24"/>
        </w:rPr>
        <w:t>5G</w:t>
      </w:r>
      <w:r w:rsidRPr="002E62E3">
        <w:rPr>
          <w:rFonts w:ascii="宋体" w:hAnsi="宋体" w:hint="eastAsia"/>
          <w:bCs/>
          <w:szCs w:val="24"/>
        </w:rPr>
        <w:t>和6</w:t>
      </w:r>
      <w:r w:rsidRPr="002E62E3">
        <w:rPr>
          <w:rFonts w:ascii="宋体" w:hAnsi="宋体"/>
          <w:bCs/>
          <w:szCs w:val="24"/>
        </w:rPr>
        <w:t>G</w:t>
      </w:r>
      <w:r w:rsidRPr="002E62E3">
        <w:rPr>
          <w:rFonts w:ascii="宋体" w:hAnsi="宋体" w:hint="eastAsia"/>
          <w:bCs/>
          <w:szCs w:val="24"/>
        </w:rPr>
        <w:t>）构想出现，许多新兴应用框架指向的一个共同主题是：无线通信和雷达系统将向更高频带、更大天线阵列和小型化方向发展，可以大胆预测未来的网络将不同于传统通信，它们能够提供无处不在的传感服务以测量实时现状、甚至对周围的环境进行成像，这种传感功能以及从环境中收集传感数据的能力被视为未来智能世界中学习和构建智能的促进因素，并可能在许多环境感知场景得到广泛应用。可以看出，无线通信和雷达传感结合已成为不可避免的趋势，</w:t>
      </w:r>
      <w:r w:rsidR="00C43B30">
        <w:rPr>
          <w:rFonts w:ascii="宋体" w:hAnsi="宋体" w:hint="eastAsia"/>
          <w:bCs/>
          <w:szCs w:val="24"/>
        </w:rPr>
        <w:t>通感</w:t>
      </w:r>
      <w:r w:rsidRPr="002E62E3">
        <w:rPr>
          <w:rFonts w:ascii="宋体" w:hAnsi="宋体" w:hint="eastAsia"/>
          <w:bCs/>
          <w:szCs w:val="24"/>
        </w:rPr>
        <w:t>联合设计的相关工作也是目前最有价值的研究课题和实践领域。</w:t>
      </w:r>
    </w:p>
    <w:p w14:paraId="1649EDDB" w14:textId="77777777" w:rsidR="002E62E3" w:rsidRPr="002E62E3" w:rsidRDefault="002E62E3" w:rsidP="002E62E3">
      <w:pPr>
        <w:snapToGrid w:val="0"/>
        <w:spacing w:line="400" w:lineRule="exact"/>
        <w:ind w:firstLine="480"/>
        <w:textAlignment w:val="center"/>
        <w:rPr>
          <w:rFonts w:ascii="宋体" w:hAnsi="宋体"/>
          <w:bCs/>
          <w:szCs w:val="24"/>
        </w:rPr>
      </w:pPr>
      <w:r w:rsidRPr="002E62E3">
        <w:rPr>
          <w:rFonts w:ascii="宋体" w:hAnsi="宋体" w:hint="eastAsia"/>
          <w:bCs/>
          <w:szCs w:val="24"/>
        </w:rPr>
        <w:t>随着无人机相关技术的发展和无人机应用场景的增多，近年来无人机逐渐走进人们的生活并凭借其诸多优点为人们提供了极大便利，尤其是民用无人机需求与日俱增的激励下，国内外学者在无人机应用领域的很多方面已经取得了诸多进展。通感一体化是无人机传输研究中最重要的课题之一，但是目前对于6</w:t>
      </w:r>
      <w:r w:rsidRPr="002E62E3">
        <w:rPr>
          <w:rFonts w:ascii="宋体" w:hAnsi="宋体"/>
          <w:bCs/>
          <w:szCs w:val="24"/>
        </w:rPr>
        <w:t>G</w:t>
      </w:r>
      <w:r w:rsidRPr="002E62E3">
        <w:rPr>
          <w:rFonts w:ascii="宋体" w:hAnsi="宋体" w:hint="eastAsia"/>
          <w:bCs/>
          <w:szCs w:val="24"/>
        </w:rPr>
        <w:t>移动通信领域下通感一体化无人机传输研究的相关课题和实际应用场景研究尚不完善，如何占用最少资源实现无人机最高性能是急需解决的问题。实际上，由于无人机在各领域的应用已日趋饱和，进一步提高无人机的通信速率是解决问题的关键所在，但是可使用的带宽终究有限，因此兼顾系统感知性能和通信质量双重指标，设计一种兼容雷达与通信的新型一体化无人机轨迹规划系统，使无人机在为多用户提供服务、协同感知多个传感目标的场景下仍能实现最佳功率分配和最优轨迹规划问题，是通信感知融合在无人机应用领域极具代表的新型业务；在无人机满足感知需要的情况下，实现其与用户通信频率达到最大功率分配、最优轨迹规划具有深刻的研究意义。</w:t>
      </w:r>
    </w:p>
    <w:p w14:paraId="4CF7DF18" w14:textId="3B9F37E7" w:rsidR="00427E0D" w:rsidRPr="002E62E3" w:rsidRDefault="002E62E3" w:rsidP="002E62E3">
      <w:pPr>
        <w:pStyle w:val="af2"/>
        <w:snapToGrid w:val="0"/>
        <w:spacing w:line="400" w:lineRule="exact"/>
        <w:ind w:firstLine="480"/>
        <w:rPr>
          <w:rFonts w:ascii="宋体" w:eastAsia="宋体" w:hAnsi="宋体"/>
          <w:sz w:val="24"/>
          <w:szCs w:val="24"/>
        </w:rPr>
      </w:pPr>
      <w:r w:rsidRPr="002E62E3">
        <w:rPr>
          <w:rFonts w:ascii="宋体" w:eastAsia="宋体" w:hAnsi="宋体" w:hint="eastAsia"/>
          <w:sz w:val="24"/>
          <w:szCs w:val="24"/>
        </w:rPr>
        <w:t>值得注意，通感一体化的实现不仅可以降低无线通信和雷达传感间相互干扰，还可以减少资源损耗。功率是影响通信和传感性能的主要因素，系统所提供功率越高，相应方面的性能就越好，但过高的功率也同样造成不必要的浪费。因此，在不同场景下如何合理分配无人机功率策略相当重要，但这类问题往往是非凸性问题或问题中含有随机变量，传统优化问题难以解决；此外，在实际的通信感知智能结合的场景下，地面的通信用户和感知目标通常是随机移动的，应用传统</w:t>
      </w:r>
      <w:r w:rsidR="00C43B30">
        <w:rPr>
          <w:rFonts w:ascii="宋体" w:eastAsia="宋体" w:hAnsi="宋体" w:hint="eastAsia"/>
          <w:sz w:val="24"/>
          <w:szCs w:val="24"/>
        </w:rPr>
        <w:t>的</w:t>
      </w:r>
      <w:r w:rsidRPr="002E62E3">
        <w:rPr>
          <w:rFonts w:ascii="宋体" w:eastAsia="宋体" w:hAnsi="宋体" w:hint="eastAsia"/>
          <w:sz w:val="24"/>
          <w:szCs w:val="24"/>
        </w:rPr>
        <w:t>优化问题需要很复杂的数学推导，而且还会涉及到不确定性问题，解决起来非常困难。而深度强化学习则可以很好地解决这一类带有随机变量的问题，</w:t>
      </w:r>
      <w:r w:rsidR="00C43B30">
        <w:rPr>
          <w:rFonts w:ascii="宋体" w:eastAsia="宋体" w:hAnsi="宋体" w:hint="eastAsia"/>
          <w:sz w:val="24"/>
          <w:szCs w:val="24"/>
        </w:rPr>
        <w:t>故</w:t>
      </w:r>
      <w:r w:rsidRPr="002E62E3">
        <w:rPr>
          <w:rFonts w:ascii="宋体" w:eastAsia="宋体" w:hAnsi="宋体" w:hint="eastAsia"/>
          <w:sz w:val="24"/>
          <w:szCs w:val="24"/>
        </w:rPr>
        <w:t>本发明主要研究如何使用深度强化学习算法处理通感资源分配方法与轨迹规划问题。</w:t>
      </w:r>
    </w:p>
    <w:p w14:paraId="407DD9AD" w14:textId="6F7A9CE5" w:rsidR="00EF36CF" w:rsidRPr="0069127B" w:rsidRDefault="00EF36CF" w:rsidP="00EF36CF">
      <w:pPr>
        <w:pStyle w:val="a"/>
        <w:tabs>
          <w:tab w:val="clear" w:pos="360"/>
        </w:tabs>
        <w:spacing w:before="156" w:after="156"/>
        <w:ind w:left="482" w:hanging="482"/>
        <w:outlineLvl w:val="0"/>
        <w:rPr>
          <w:rFonts w:asciiTheme="minorEastAsia" w:eastAsiaTheme="minorEastAsia" w:hAnsiTheme="minorEastAsia"/>
          <w:b/>
          <w:bCs/>
        </w:rPr>
      </w:pPr>
      <w:r>
        <w:rPr>
          <w:rFonts w:asciiTheme="minorEastAsia" w:eastAsiaTheme="minorEastAsia" w:hAnsiTheme="minorEastAsia" w:hint="eastAsia"/>
          <w:b/>
          <w:bCs/>
        </w:rPr>
        <w:lastRenderedPageBreak/>
        <w:t>项目研究主要内容</w:t>
      </w:r>
    </w:p>
    <w:p w14:paraId="047865C3" w14:textId="77777777" w:rsidR="00EF36CF" w:rsidRDefault="00EF36CF" w:rsidP="00EF36CF">
      <w:pPr>
        <w:pStyle w:val="af2"/>
        <w:snapToGrid w:val="0"/>
        <w:spacing w:line="400" w:lineRule="exact"/>
        <w:ind w:firstLine="480"/>
        <w:rPr>
          <w:rFonts w:ascii="宋体" w:eastAsia="宋体" w:hAnsi="宋体"/>
          <w:sz w:val="24"/>
          <w:szCs w:val="24"/>
        </w:rPr>
      </w:pPr>
      <w:r>
        <w:rPr>
          <w:rFonts w:ascii="宋体" w:eastAsia="宋体" w:hAnsi="宋体" w:hint="eastAsia"/>
          <w:sz w:val="24"/>
          <w:szCs w:val="24"/>
        </w:rPr>
        <w:t>在早期，通信感知完全分离设计，这主要是由于通信和感知的需求存在较大差异：通信希望可以最大化频谱效率，提升多个用户数据速率并增大覆盖范围；而感知则对单一用户和指定区域内的物体进行定位、成像等感知操作，关注的是感知精度，对频率利用情况和用户的数据速率没有要求。</w:t>
      </w:r>
    </w:p>
    <w:p w14:paraId="19E49527" w14:textId="77777777" w:rsidR="00EF36CF" w:rsidRDefault="00EF36CF" w:rsidP="00EF36CF">
      <w:pPr>
        <w:pStyle w:val="af2"/>
        <w:snapToGrid w:val="0"/>
        <w:spacing w:line="400" w:lineRule="exact"/>
        <w:ind w:firstLine="480"/>
        <w:rPr>
          <w:rFonts w:ascii="宋体" w:eastAsia="宋体" w:hAnsi="宋体"/>
          <w:sz w:val="24"/>
          <w:szCs w:val="24"/>
        </w:rPr>
      </w:pPr>
      <w:r>
        <w:rPr>
          <w:rFonts w:ascii="宋体" w:eastAsia="宋体" w:hAnsi="宋体" w:hint="eastAsia"/>
          <w:sz w:val="24"/>
          <w:szCs w:val="24"/>
        </w:rPr>
        <w:t>但是，随着不断提升的通信吞吐量需求，大规模天线的部署、大宽带高频基站的建设，一方面，通信容量大幅提高，海量连接变为可能；另一方面，雷达在距离和交付分辨率方面的性能也显著提高，更精准感知更多目标得以实现，绘制复杂环境地图的能力也得到了提高。大规模天线部署和智能化天线阵列为通感一体化提供了可能。</w:t>
      </w:r>
    </w:p>
    <w:p w14:paraId="7CAFF248" w14:textId="5962DCAA" w:rsidR="000B6334" w:rsidRDefault="008D7BB9" w:rsidP="00BF60EB">
      <w:pPr>
        <w:pStyle w:val="af2"/>
        <w:snapToGrid w:val="0"/>
        <w:spacing w:line="400" w:lineRule="exact"/>
        <w:ind w:firstLine="480"/>
        <w:rPr>
          <w:rFonts w:ascii="宋体" w:eastAsia="宋体" w:hAnsi="宋体"/>
          <w:sz w:val="24"/>
          <w:szCs w:val="24"/>
        </w:rPr>
      </w:pPr>
      <w:r>
        <w:rPr>
          <w:rFonts w:ascii="宋体" w:eastAsia="宋体" w:hAnsi="宋体" w:hint="eastAsia"/>
          <w:sz w:val="24"/>
          <w:szCs w:val="24"/>
        </w:rPr>
        <w:t>此外，面向通信感知一体化的全双工模式，也为通信和感知的频率从性能上具备一体化提供了可能。考虑信道特性和信号处理，5</w:t>
      </w:r>
      <w:r>
        <w:rPr>
          <w:rFonts w:ascii="宋体" w:eastAsia="宋体" w:hAnsi="宋体"/>
          <w:sz w:val="24"/>
          <w:szCs w:val="24"/>
        </w:rPr>
        <w:t>G</w:t>
      </w:r>
      <w:r>
        <w:rPr>
          <w:rFonts w:ascii="宋体" w:eastAsia="宋体" w:hAnsi="宋体" w:hint="eastAsia"/>
          <w:sz w:val="24"/>
          <w:szCs w:val="24"/>
        </w:rPr>
        <w:t>毫米波和高频波段使用，彻底改变了通信与感知技术长期以来呈并行发展、频率选取存在差异的既定模式。尤其是毫米波段通信波束域信号处理的发展，使雷达和通信之间的界限变得越来越模糊，即传感功能不一定局限于雷达基础设施，无线基础设施和设备同样可以通过其无线电发射信号实现感知功能。全双工模式使通信和感知呈趋同化趋势。</w:t>
      </w:r>
    </w:p>
    <w:p w14:paraId="10AB071A" w14:textId="77777777" w:rsidR="001F68CD" w:rsidRDefault="008D7BB9" w:rsidP="00BF60EB">
      <w:pPr>
        <w:pStyle w:val="af2"/>
        <w:snapToGrid w:val="0"/>
        <w:spacing w:line="400" w:lineRule="exact"/>
        <w:ind w:firstLine="480"/>
        <w:rPr>
          <w:rFonts w:ascii="宋体" w:eastAsia="宋体" w:hAnsi="宋体"/>
          <w:sz w:val="24"/>
          <w:szCs w:val="24"/>
        </w:rPr>
      </w:pPr>
      <w:r>
        <w:rPr>
          <w:rFonts w:ascii="宋体" w:eastAsia="宋体" w:hAnsi="宋体" w:hint="eastAsia"/>
          <w:sz w:val="24"/>
          <w:szCs w:val="24"/>
        </w:rPr>
        <w:t>目前典型的通信感知一体化技术有：大规模天线部署和智能化天线阵列，和面向通感融合的全双工技术。全双工就是同时且连续地发送和接收数据，而目前5</w:t>
      </w:r>
      <w:r>
        <w:rPr>
          <w:rFonts w:ascii="宋体" w:eastAsia="宋体" w:hAnsi="宋体"/>
          <w:sz w:val="24"/>
          <w:szCs w:val="24"/>
        </w:rPr>
        <w:t>G</w:t>
      </w:r>
      <w:r>
        <w:rPr>
          <w:rFonts w:ascii="宋体" w:eastAsia="宋体" w:hAnsi="宋体" w:hint="eastAsia"/>
          <w:sz w:val="24"/>
          <w:szCs w:val="24"/>
        </w:rPr>
        <w:t>通信因采用T</w:t>
      </w:r>
      <w:r>
        <w:rPr>
          <w:rFonts w:ascii="宋体" w:eastAsia="宋体" w:hAnsi="宋体"/>
          <w:sz w:val="24"/>
          <w:szCs w:val="24"/>
        </w:rPr>
        <w:t>DD</w:t>
      </w:r>
      <w:r>
        <w:rPr>
          <w:rFonts w:ascii="宋体" w:eastAsia="宋体" w:hAnsi="宋体" w:hint="eastAsia"/>
          <w:sz w:val="24"/>
          <w:szCs w:val="24"/>
        </w:rPr>
        <w:t>模式而无法做到同时收发数据，F</w:t>
      </w:r>
      <w:r>
        <w:rPr>
          <w:rFonts w:ascii="宋体" w:eastAsia="宋体" w:hAnsi="宋体"/>
          <w:sz w:val="24"/>
          <w:szCs w:val="24"/>
        </w:rPr>
        <w:t>DD</w:t>
      </w:r>
      <w:r>
        <w:rPr>
          <w:rFonts w:ascii="宋体" w:eastAsia="宋体" w:hAnsi="宋体" w:hint="eastAsia"/>
          <w:sz w:val="24"/>
          <w:szCs w:val="24"/>
        </w:rPr>
        <w:t>可以实现上行和下行同时进行，但是目前仅用在</w:t>
      </w:r>
      <w:proofErr w:type="gramStart"/>
      <w:r>
        <w:rPr>
          <w:rFonts w:ascii="宋体" w:eastAsia="宋体" w:hAnsi="宋体" w:hint="eastAsia"/>
          <w:sz w:val="24"/>
          <w:szCs w:val="24"/>
        </w:rPr>
        <w:t>低频段且需要</w:t>
      </w:r>
      <w:proofErr w:type="gramEnd"/>
      <w:r>
        <w:rPr>
          <w:rFonts w:ascii="宋体" w:eastAsia="宋体" w:hAnsi="宋体" w:hint="eastAsia"/>
          <w:sz w:val="24"/>
          <w:szCs w:val="24"/>
        </w:rPr>
        <w:t>独立的上行和下行频段，资源利用率低，故无法利用到高频段的资源及特定的频率特性。</w:t>
      </w:r>
    </w:p>
    <w:p w14:paraId="19AC678E" w14:textId="3ECD4A91" w:rsidR="001F68CD" w:rsidRDefault="001F68CD" w:rsidP="00BF60EB">
      <w:pPr>
        <w:pStyle w:val="af2"/>
        <w:snapToGrid w:val="0"/>
        <w:spacing w:line="400" w:lineRule="exact"/>
        <w:ind w:firstLine="480"/>
        <w:rPr>
          <w:rFonts w:ascii="宋体" w:eastAsia="宋体" w:hAnsi="宋体"/>
          <w:sz w:val="24"/>
          <w:szCs w:val="24"/>
        </w:rPr>
      </w:pPr>
      <w:r>
        <w:rPr>
          <w:rFonts w:ascii="宋体" w:eastAsia="宋体" w:hAnsi="宋体" w:hint="eastAsia"/>
          <w:sz w:val="24"/>
          <w:szCs w:val="24"/>
        </w:rPr>
        <w:t>项目</w:t>
      </w:r>
      <w:r w:rsidR="002E62E3">
        <w:rPr>
          <w:rFonts w:ascii="宋体" w:eastAsia="宋体" w:hAnsi="宋体" w:hint="eastAsia"/>
          <w:sz w:val="24"/>
          <w:szCs w:val="24"/>
        </w:rPr>
        <w:t>基于O</w:t>
      </w:r>
      <w:r w:rsidR="002E62E3">
        <w:rPr>
          <w:rFonts w:ascii="宋体" w:eastAsia="宋体" w:hAnsi="宋体"/>
          <w:sz w:val="24"/>
          <w:szCs w:val="24"/>
        </w:rPr>
        <w:t>FDM</w:t>
      </w:r>
      <w:r w:rsidR="002E62E3">
        <w:rPr>
          <w:rFonts w:ascii="宋体" w:eastAsia="宋体" w:hAnsi="宋体" w:hint="eastAsia"/>
          <w:sz w:val="24"/>
          <w:szCs w:val="24"/>
        </w:rPr>
        <w:t>的通信感知一体化的系统设计部分的</w:t>
      </w:r>
      <w:r>
        <w:rPr>
          <w:rFonts w:ascii="宋体" w:eastAsia="宋体" w:hAnsi="宋体" w:hint="eastAsia"/>
          <w:sz w:val="24"/>
          <w:szCs w:val="24"/>
        </w:rPr>
        <w:t>研究主要内容是：</w:t>
      </w:r>
      <w:r w:rsidR="008D7BB9">
        <w:rPr>
          <w:rFonts w:ascii="宋体" w:eastAsia="宋体" w:hAnsi="宋体" w:hint="eastAsia"/>
          <w:sz w:val="24"/>
          <w:szCs w:val="24"/>
        </w:rPr>
        <w:t>同时连续地收发数据，实现一款基于O</w:t>
      </w:r>
      <w:r w:rsidR="008D7BB9">
        <w:rPr>
          <w:rFonts w:ascii="宋体" w:eastAsia="宋体" w:hAnsi="宋体"/>
          <w:sz w:val="24"/>
          <w:szCs w:val="24"/>
        </w:rPr>
        <w:t>FDM</w:t>
      </w:r>
      <w:r w:rsidR="008D7BB9">
        <w:rPr>
          <w:rFonts w:ascii="宋体" w:eastAsia="宋体" w:hAnsi="宋体" w:hint="eastAsia"/>
          <w:sz w:val="24"/>
          <w:szCs w:val="24"/>
        </w:rPr>
        <w:t>的通信感知一体化系统设计，</w:t>
      </w:r>
      <w:r>
        <w:rPr>
          <w:rFonts w:ascii="宋体" w:eastAsia="宋体" w:hAnsi="宋体" w:hint="eastAsia"/>
          <w:sz w:val="24"/>
          <w:szCs w:val="24"/>
        </w:rPr>
        <w:t>设计思路是：</w:t>
      </w:r>
    </w:p>
    <w:p w14:paraId="1AB42AA4" w14:textId="0F0249E3" w:rsidR="001F68CD" w:rsidRDefault="001F68CD" w:rsidP="001F68CD">
      <w:pPr>
        <w:pStyle w:val="af2"/>
        <w:numPr>
          <w:ilvl w:val="0"/>
          <w:numId w:val="3"/>
        </w:numPr>
        <w:snapToGrid w:val="0"/>
        <w:spacing w:line="400" w:lineRule="exact"/>
        <w:ind w:firstLineChars="0"/>
        <w:rPr>
          <w:rFonts w:ascii="宋体" w:eastAsia="宋体" w:hAnsi="宋体"/>
          <w:sz w:val="24"/>
          <w:szCs w:val="24"/>
        </w:rPr>
      </w:pPr>
      <w:r>
        <w:rPr>
          <w:rFonts w:ascii="宋体" w:eastAsia="宋体" w:hAnsi="宋体" w:hint="eastAsia"/>
          <w:sz w:val="24"/>
          <w:szCs w:val="24"/>
        </w:rPr>
        <w:t>首先，确定实验设备是Pluto</w:t>
      </w:r>
      <w:r>
        <w:rPr>
          <w:rFonts w:ascii="宋体" w:eastAsia="宋体" w:hAnsi="宋体"/>
          <w:sz w:val="24"/>
          <w:szCs w:val="24"/>
        </w:rPr>
        <w:t>-SDR</w:t>
      </w:r>
      <w:r>
        <w:rPr>
          <w:rFonts w:ascii="宋体" w:eastAsia="宋体" w:hAnsi="宋体" w:hint="eastAsia"/>
          <w:sz w:val="24"/>
          <w:szCs w:val="24"/>
        </w:rPr>
        <w:t>平台，该设备相较于U</w:t>
      </w:r>
      <w:r>
        <w:rPr>
          <w:rFonts w:ascii="宋体" w:eastAsia="宋体" w:hAnsi="宋体"/>
          <w:sz w:val="24"/>
          <w:szCs w:val="24"/>
        </w:rPr>
        <w:t>SRP-SDR</w:t>
      </w:r>
      <w:r>
        <w:rPr>
          <w:rFonts w:ascii="宋体" w:eastAsia="宋体" w:hAnsi="宋体" w:hint="eastAsia"/>
          <w:sz w:val="24"/>
          <w:szCs w:val="24"/>
        </w:rPr>
        <w:t>等其他软件定义的无线电，具备3</w:t>
      </w:r>
      <w:r>
        <w:rPr>
          <w:rFonts w:ascii="宋体" w:eastAsia="宋体" w:hAnsi="宋体"/>
          <w:sz w:val="24"/>
          <w:szCs w:val="24"/>
        </w:rPr>
        <w:t>25MH</w:t>
      </w:r>
      <w:r>
        <w:rPr>
          <w:rFonts w:ascii="宋体" w:eastAsia="宋体" w:hAnsi="宋体" w:hint="eastAsia"/>
          <w:sz w:val="24"/>
          <w:szCs w:val="24"/>
        </w:rPr>
        <w:t>z</w:t>
      </w:r>
      <w:r>
        <w:rPr>
          <w:rFonts w:ascii="宋体" w:eastAsia="宋体" w:hAnsi="宋体"/>
          <w:sz w:val="24"/>
          <w:szCs w:val="24"/>
        </w:rPr>
        <w:t>~3.8GH</w:t>
      </w:r>
      <w:r>
        <w:rPr>
          <w:rFonts w:ascii="宋体" w:eastAsia="宋体" w:hAnsi="宋体" w:hint="eastAsia"/>
          <w:sz w:val="24"/>
          <w:szCs w:val="24"/>
        </w:rPr>
        <w:t>z的R</w:t>
      </w:r>
      <w:r>
        <w:rPr>
          <w:rFonts w:ascii="宋体" w:eastAsia="宋体" w:hAnsi="宋体"/>
          <w:sz w:val="24"/>
          <w:szCs w:val="24"/>
        </w:rPr>
        <w:t>F</w:t>
      </w:r>
      <w:r>
        <w:rPr>
          <w:rFonts w:ascii="宋体" w:eastAsia="宋体" w:hAnsi="宋体" w:hint="eastAsia"/>
          <w:sz w:val="24"/>
          <w:szCs w:val="24"/>
        </w:rPr>
        <w:t>覆盖范围，高达2</w:t>
      </w:r>
      <w:r>
        <w:rPr>
          <w:rFonts w:ascii="宋体" w:eastAsia="宋体" w:hAnsi="宋体"/>
          <w:sz w:val="24"/>
          <w:szCs w:val="24"/>
        </w:rPr>
        <w:t>0MH</w:t>
      </w:r>
      <w:r>
        <w:rPr>
          <w:rFonts w:ascii="宋体" w:eastAsia="宋体" w:hAnsi="宋体" w:hint="eastAsia"/>
          <w:sz w:val="24"/>
          <w:szCs w:val="24"/>
        </w:rPr>
        <w:t>z的瞬时带宽，灵活的速率，M</w:t>
      </w:r>
      <w:r>
        <w:rPr>
          <w:rFonts w:ascii="宋体" w:eastAsia="宋体" w:hAnsi="宋体"/>
          <w:sz w:val="24"/>
          <w:szCs w:val="24"/>
        </w:rPr>
        <w:t>ATLAB, Simulink, GNU Radio</w:t>
      </w:r>
      <w:r>
        <w:rPr>
          <w:rFonts w:ascii="宋体" w:eastAsia="宋体" w:hAnsi="宋体" w:hint="eastAsia"/>
          <w:sz w:val="24"/>
          <w:szCs w:val="24"/>
        </w:rPr>
        <w:t>支持；</w:t>
      </w:r>
    </w:p>
    <w:p w14:paraId="0E1B4D3C" w14:textId="225ABEB7" w:rsidR="008D7BB9" w:rsidRDefault="001F68CD" w:rsidP="001F68CD">
      <w:pPr>
        <w:pStyle w:val="af2"/>
        <w:numPr>
          <w:ilvl w:val="0"/>
          <w:numId w:val="3"/>
        </w:numPr>
        <w:snapToGrid w:val="0"/>
        <w:spacing w:line="400" w:lineRule="exact"/>
        <w:ind w:firstLineChars="0"/>
        <w:rPr>
          <w:rFonts w:ascii="宋体" w:eastAsia="宋体" w:hAnsi="宋体"/>
          <w:sz w:val="24"/>
          <w:szCs w:val="24"/>
        </w:rPr>
      </w:pPr>
      <w:r>
        <w:rPr>
          <w:rFonts w:ascii="宋体" w:eastAsia="宋体" w:hAnsi="宋体" w:hint="eastAsia"/>
          <w:sz w:val="24"/>
          <w:szCs w:val="24"/>
        </w:rPr>
        <w:t>其次，分别在Pluto</w:t>
      </w:r>
      <w:r>
        <w:rPr>
          <w:rFonts w:ascii="宋体" w:eastAsia="宋体" w:hAnsi="宋体"/>
          <w:sz w:val="24"/>
          <w:szCs w:val="24"/>
        </w:rPr>
        <w:t>-SDR</w:t>
      </w:r>
      <w:r>
        <w:rPr>
          <w:rFonts w:ascii="宋体" w:eastAsia="宋体" w:hAnsi="宋体" w:hint="eastAsia"/>
          <w:sz w:val="24"/>
          <w:szCs w:val="24"/>
        </w:rPr>
        <w:t>平台上搭建通信部分（O</w:t>
      </w:r>
      <w:r>
        <w:rPr>
          <w:rFonts w:ascii="宋体" w:eastAsia="宋体" w:hAnsi="宋体"/>
          <w:sz w:val="24"/>
          <w:szCs w:val="24"/>
        </w:rPr>
        <w:t>FDM</w:t>
      </w:r>
      <w:r>
        <w:rPr>
          <w:rFonts w:ascii="宋体" w:eastAsia="宋体" w:hAnsi="宋体" w:hint="eastAsia"/>
          <w:sz w:val="24"/>
          <w:szCs w:val="24"/>
        </w:rPr>
        <w:t>信号收发）和感知部分（多普勒雷达检测），各自采用M</w:t>
      </w:r>
      <w:r>
        <w:rPr>
          <w:rFonts w:ascii="宋体" w:eastAsia="宋体" w:hAnsi="宋体"/>
          <w:sz w:val="24"/>
          <w:szCs w:val="24"/>
        </w:rPr>
        <w:t>ATLAB</w:t>
      </w:r>
      <w:r>
        <w:rPr>
          <w:rFonts w:ascii="宋体" w:eastAsia="宋体" w:hAnsi="宋体" w:hint="eastAsia"/>
          <w:sz w:val="24"/>
          <w:szCs w:val="24"/>
        </w:rPr>
        <w:t>代码编程和</w:t>
      </w:r>
      <w:proofErr w:type="spellStart"/>
      <w:r>
        <w:rPr>
          <w:rFonts w:ascii="宋体" w:eastAsia="宋体" w:hAnsi="宋体" w:hint="eastAsia"/>
          <w:sz w:val="24"/>
          <w:szCs w:val="24"/>
        </w:rPr>
        <w:t>G</w:t>
      </w:r>
      <w:r>
        <w:rPr>
          <w:rFonts w:ascii="宋体" w:eastAsia="宋体" w:hAnsi="宋体"/>
          <w:sz w:val="24"/>
          <w:szCs w:val="24"/>
        </w:rPr>
        <w:t>NUR</w:t>
      </w:r>
      <w:r>
        <w:rPr>
          <w:rFonts w:ascii="宋体" w:eastAsia="宋体" w:hAnsi="宋体" w:hint="eastAsia"/>
          <w:sz w:val="24"/>
          <w:szCs w:val="24"/>
        </w:rPr>
        <w:t>adio</w:t>
      </w:r>
      <w:proofErr w:type="spellEnd"/>
      <w:r>
        <w:rPr>
          <w:rFonts w:ascii="宋体" w:eastAsia="宋体" w:hAnsi="宋体" w:hint="eastAsia"/>
          <w:sz w:val="24"/>
          <w:szCs w:val="24"/>
        </w:rPr>
        <w:t>模块化编程的方式，为下一步通感融合寻求可能；</w:t>
      </w:r>
    </w:p>
    <w:p w14:paraId="0B94F222" w14:textId="77777777" w:rsidR="002E62E3" w:rsidRDefault="00233512" w:rsidP="002E62E3">
      <w:pPr>
        <w:pStyle w:val="af2"/>
        <w:numPr>
          <w:ilvl w:val="0"/>
          <w:numId w:val="3"/>
        </w:numPr>
        <w:snapToGrid w:val="0"/>
        <w:spacing w:line="400" w:lineRule="exact"/>
        <w:ind w:firstLineChars="0"/>
        <w:rPr>
          <w:rFonts w:ascii="宋体" w:eastAsia="宋体" w:hAnsi="宋体"/>
          <w:sz w:val="24"/>
          <w:szCs w:val="24"/>
        </w:rPr>
      </w:pPr>
      <w:r>
        <w:rPr>
          <w:rFonts w:ascii="宋体" w:eastAsia="宋体" w:hAnsi="宋体" w:hint="eastAsia"/>
          <w:sz w:val="24"/>
          <w:szCs w:val="24"/>
        </w:rPr>
        <w:t>接着</w:t>
      </w:r>
      <w:r w:rsidR="001F68CD">
        <w:rPr>
          <w:rFonts w:ascii="宋体" w:eastAsia="宋体" w:hAnsi="宋体" w:hint="eastAsia"/>
          <w:sz w:val="24"/>
          <w:szCs w:val="24"/>
        </w:rPr>
        <w:t>，</w:t>
      </w:r>
      <w:r>
        <w:rPr>
          <w:rFonts w:ascii="宋体" w:eastAsia="宋体" w:hAnsi="宋体" w:hint="eastAsia"/>
          <w:sz w:val="24"/>
          <w:szCs w:val="24"/>
        </w:rPr>
        <w:t>对通信部分和感知部分实现一体化设计，在可以观察到O</w:t>
      </w:r>
      <w:r>
        <w:rPr>
          <w:rFonts w:ascii="宋体" w:eastAsia="宋体" w:hAnsi="宋体"/>
          <w:sz w:val="24"/>
          <w:szCs w:val="24"/>
        </w:rPr>
        <w:t>FDM</w:t>
      </w:r>
      <w:r>
        <w:rPr>
          <w:rFonts w:ascii="宋体" w:eastAsia="宋体" w:hAnsi="宋体" w:hint="eastAsia"/>
          <w:sz w:val="24"/>
          <w:szCs w:val="24"/>
        </w:rPr>
        <w:t>信号星座图的同时，通过移动障碍物位置听取声音检测多普勒雷达的存在，最终成功完成通信感知一体化的系统设计。</w:t>
      </w:r>
    </w:p>
    <w:p w14:paraId="0F13E491" w14:textId="77777777" w:rsidR="002E62E3" w:rsidRDefault="002E62E3" w:rsidP="002E62E3">
      <w:pPr>
        <w:pStyle w:val="af2"/>
        <w:snapToGrid w:val="0"/>
        <w:spacing w:line="400" w:lineRule="exact"/>
        <w:ind w:firstLine="480"/>
        <w:rPr>
          <w:rFonts w:ascii="宋体" w:eastAsia="宋体" w:hAnsi="宋体"/>
          <w:sz w:val="24"/>
          <w:szCs w:val="24"/>
        </w:rPr>
      </w:pPr>
      <w:r>
        <w:rPr>
          <w:rFonts w:ascii="宋体" w:eastAsia="宋体" w:hAnsi="宋体" w:hint="eastAsia"/>
          <w:sz w:val="24"/>
          <w:szCs w:val="24"/>
        </w:rPr>
        <w:t>项目无人机网络中基于深度强化学习的通感资源分配方法部分的研究主要内容是：</w:t>
      </w:r>
    </w:p>
    <w:p w14:paraId="3E6A4D2D" w14:textId="7C657226" w:rsidR="002E62E3" w:rsidRPr="002E62E3" w:rsidRDefault="002E62E3" w:rsidP="002E62E3">
      <w:pPr>
        <w:snapToGrid w:val="0"/>
        <w:spacing w:line="400" w:lineRule="exact"/>
        <w:ind w:firstLine="480"/>
        <w:textAlignment w:val="center"/>
        <w:rPr>
          <w:bCs/>
          <w:szCs w:val="24"/>
          <w:highlight w:val="yellow"/>
        </w:rPr>
      </w:pPr>
      <w:r w:rsidRPr="002E62E3">
        <w:rPr>
          <w:rFonts w:hint="eastAsia"/>
          <w:bCs/>
          <w:szCs w:val="24"/>
        </w:rPr>
        <w:lastRenderedPageBreak/>
        <w:t>本发明的目的是在无人机网络的通感资源智能分配背景下，无人机</w:t>
      </w:r>
      <w:r w:rsidRPr="002E62E3">
        <w:rPr>
          <w:rFonts w:hint="eastAsia"/>
          <w:szCs w:val="24"/>
        </w:rPr>
        <w:t>作为空中雷达和中继通信节点，</w:t>
      </w:r>
      <w:r w:rsidRPr="002E62E3">
        <w:rPr>
          <w:rFonts w:hint="eastAsia"/>
          <w:bCs/>
          <w:szCs w:val="24"/>
        </w:rPr>
        <w:t>为无人机提供一种可行的动态资源分配方法，即智能轨迹规划及感知、通信资源的动态分配。在移动通信网络中，不同区域和时段内感知与通信的流量需求通常不同，且感知目标可能移动，本发明将通过在这类复杂环境</w:t>
      </w:r>
      <w:proofErr w:type="gramStart"/>
      <w:r w:rsidRPr="002E62E3">
        <w:rPr>
          <w:rFonts w:hint="eastAsia"/>
          <w:bCs/>
          <w:szCs w:val="24"/>
        </w:rPr>
        <w:t>下计算</w:t>
      </w:r>
      <w:proofErr w:type="gramEnd"/>
      <w:r w:rsidRPr="002E62E3">
        <w:rPr>
          <w:rFonts w:hint="eastAsia"/>
          <w:bCs/>
          <w:szCs w:val="24"/>
        </w:rPr>
        <w:t>不同区域内感知与通信流量需求，联合规划轨迹以及波束分配，并通过强化学习算法学习相应的无人机轨迹规划与通感资源分配策略，实现效益最大化。</w:t>
      </w:r>
    </w:p>
    <w:p w14:paraId="0F1F8C8B" w14:textId="3C7FE6CF" w:rsidR="002E62E3" w:rsidRPr="002E62E3" w:rsidRDefault="002E62E3" w:rsidP="002E62E3">
      <w:pPr>
        <w:snapToGrid w:val="0"/>
        <w:spacing w:line="400" w:lineRule="exact"/>
        <w:ind w:firstLine="480"/>
        <w:textAlignment w:val="center"/>
        <w:rPr>
          <w:szCs w:val="24"/>
        </w:rPr>
      </w:pPr>
      <w:r w:rsidRPr="002E62E3">
        <w:rPr>
          <w:rFonts w:hint="eastAsia"/>
          <w:szCs w:val="24"/>
        </w:rPr>
        <w:t>本发明的技术方案是无人机网络中基于深度强化学习的通感资源分配方法。深度强化学习的主要框架由智能体和环境组成：智能体从环境中观测得到状态，并根据状态选择动作，然后经评估得到一个奖励值并进入下一个状态。上述与环境交互的过程称为智能体的一个决策周期，其基本思路是指导智能体在每个状态下选择一个动作使累积奖励最大化。本发明中，无人机在目标区域下的轨迹规划与通感资源分配决策是周期更新的，但每个决策周期内，无人机根据上一个决策周期结束观测到的环境状态执行接下来的动作，并根据动作结束后的状态计算奖励值，用于评价该执行动作的好坏。具体的实现策略是：无人机将状态、动作、动作结束后跳转的状态和计算得到的</w:t>
      </w:r>
      <w:proofErr w:type="gramStart"/>
      <w:r w:rsidRPr="002E62E3">
        <w:rPr>
          <w:rFonts w:hint="eastAsia"/>
          <w:szCs w:val="24"/>
        </w:rPr>
        <w:t>奖励值这四组</w:t>
      </w:r>
      <w:proofErr w:type="gramEnd"/>
      <w:r w:rsidRPr="002E62E3">
        <w:rPr>
          <w:rFonts w:hint="eastAsia"/>
          <w:szCs w:val="24"/>
        </w:rPr>
        <w:t>信息存入经验元组，用于网络训练，使之能根据动态的环境信息不断改进决策，以实现在通信感知联合分配下的最优飞行轨迹规划。</w:t>
      </w:r>
    </w:p>
    <w:p w14:paraId="48AF6EB1" w14:textId="555F5076" w:rsidR="002E62E3" w:rsidRDefault="002E62E3" w:rsidP="002E62E3">
      <w:pPr>
        <w:pStyle w:val="a"/>
        <w:tabs>
          <w:tab w:val="clear" w:pos="360"/>
        </w:tabs>
        <w:spacing w:before="156" w:after="156"/>
        <w:ind w:left="482" w:hanging="482"/>
        <w:outlineLvl w:val="0"/>
        <w:rPr>
          <w:rFonts w:asciiTheme="minorEastAsia" w:eastAsiaTheme="minorEastAsia" w:hAnsiTheme="minorEastAsia"/>
          <w:b/>
          <w:bCs/>
        </w:rPr>
      </w:pPr>
      <w:r>
        <w:rPr>
          <w:rFonts w:asciiTheme="minorEastAsia" w:eastAsiaTheme="minorEastAsia" w:hAnsiTheme="minorEastAsia" w:hint="eastAsia"/>
          <w:b/>
          <w:bCs/>
        </w:rPr>
        <w:t>已完成的前期研究工作和成果</w:t>
      </w:r>
    </w:p>
    <w:p w14:paraId="30CCDECB" w14:textId="58F4F9DB" w:rsidR="002E62E3" w:rsidRPr="002E62E3" w:rsidRDefault="002E62E3" w:rsidP="002E62E3">
      <w:pPr>
        <w:pStyle w:val="a0"/>
        <w:snapToGrid w:val="0"/>
        <w:spacing w:line="400" w:lineRule="exact"/>
        <w:ind w:left="720" w:hanging="720"/>
        <w:outlineLvl w:val="1"/>
        <w:rPr>
          <w:rFonts w:ascii="宋体" w:eastAsia="宋体" w:hAnsi="宋体"/>
          <w:sz w:val="24"/>
          <w:szCs w:val="24"/>
        </w:rPr>
      </w:pPr>
      <w:r>
        <w:rPr>
          <w:rFonts w:ascii="宋体" w:eastAsia="宋体" w:hAnsi="宋体" w:hint="eastAsia"/>
          <w:sz w:val="24"/>
          <w:szCs w:val="24"/>
        </w:rPr>
        <w:t xml:space="preserve"> </w:t>
      </w:r>
      <w:r w:rsidRPr="002E62E3">
        <w:rPr>
          <w:rFonts w:ascii="宋体" w:eastAsia="宋体" w:hAnsi="宋体" w:hint="eastAsia"/>
          <w:sz w:val="24"/>
          <w:szCs w:val="24"/>
        </w:rPr>
        <w:t>通信系统（O</w:t>
      </w:r>
      <w:r w:rsidRPr="002E62E3">
        <w:rPr>
          <w:rFonts w:ascii="宋体" w:eastAsia="宋体" w:hAnsi="宋体"/>
          <w:sz w:val="24"/>
          <w:szCs w:val="24"/>
        </w:rPr>
        <w:t>FDM</w:t>
      </w:r>
      <w:r w:rsidRPr="002E62E3">
        <w:rPr>
          <w:rFonts w:ascii="宋体" w:eastAsia="宋体" w:hAnsi="宋体" w:hint="eastAsia"/>
          <w:sz w:val="24"/>
          <w:szCs w:val="24"/>
        </w:rPr>
        <w:t>信号收发）</w:t>
      </w:r>
      <w:r>
        <w:rPr>
          <w:rFonts w:ascii="宋体" w:eastAsia="宋体" w:hAnsi="宋体" w:hint="eastAsia"/>
          <w:sz w:val="24"/>
          <w:szCs w:val="24"/>
        </w:rPr>
        <w:t>设计</w:t>
      </w:r>
      <w:r w:rsidRPr="002E62E3">
        <w:rPr>
          <w:rFonts w:ascii="宋体" w:eastAsia="宋体" w:hAnsi="宋体" w:hint="eastAsia"/>
          <w:sz w:val="24"/>
          <w:szCs w:val="24"/>
        </w:rPr>
        <w:t>思路</w:t>
      </w:r>
    </w:p>
    <w:p w14:paraId="7195592B" w14:textId="04368F78" w:rsidR="002E62E3" w:rsidRPr="002E62E3" w:rsidRDefault="002E62E3" w:rsidP="002E62E3">
      <w:pPr>
        <w:snapToGrid w:val="0"/>
        <w:spacing w:line="400" w:lineRule="exact"/>
        <w:ind w:firstLine="480"/>
        <w:rPr>
          <w:rFonts w:ascii="宋体" w:hAnsi="宋体"/>
        </w:rPr>
      </w:pPr>
      <w:r w:rsidRPr="002E62E3">
        <w:rPr>
          <w:rFonts w:ascii="宋体" w:hAnsi="宋体" w:hint="eastAsia"/>
        </w:rPr>
        <w:t>第一步，将要传输的信号进行预处理，将信号二进制化；</w:t>
      </w:r>
    </w:p>
    <w:p w14:paraId="7E7E9020" w14:textId="484DF898" w:rsidR="002E62E3" w:rsidRPr="002E62E3" w:rsidRDefault="002E62E3" w:rsidP="002E62E3">
      <w:pPr>
        <w:snapToGrid w:val="0"/>
        <w:spacing w:line="400" w:lineRule="exact"/>
        <w:ind w:firstLine="480"/>
        <w:rPr>
          <w:rFonts w:ascii="宋体" w:hAnsi="宋体"/>
        </w:rPr>
      </w:pPr>
      <w:r>
        <w:rPr>
          <w:rFonts w:ascii="宋体" w:hAnsi="宋体" w:hint="eastAsia"/>
        </w:rPr>
        <w:t>第二</w:t>
      </w:r>
      <w:r w:rsidRPr="002E62E3">
        <w:rPr>
          <w:rFonts w:ascii="宋体" w:hAnsi="宋体" w:hint="eastAsia"/>
        </w:rPr>
        <w:t>步，将比特流进行Q</w:t>
      </w:r>
      <w:r w:rsidRPr="002E62E3">
        <w:rPr>
          <w:rFonts w:ascii="宋体" w:hAnsi="宋体"/>
        </w:rPr>
        <w:t>PSK</w:t>
      </w:r>
      <w:r w:rsidRPr="002E62E3">
        <w:rPr>
          <w:rFonts w:ascii="宋体" w:hAnsi="宋体" w:hint="eastAsia"/>
        </w:rPr>
        <w:t>映射，两位比特对应一个字符分别映射实虚部；</w:t>
      </w:r>
    </w:p>
    <w:p w14:paraId="3339E745" w14:textId="1DA68C97" w:rsidR="002E62E3" w:rsidRPr="0037589A" w:rsidRDefault="002E62E3" w:rsidP="002E62E3">
      <w:pPr>
        <w:ind w:firstLine="480"/>
      </w:pPr>
      <w:r w:rsidRPr="0037589A">
        <w:rPr>
          <w:rFonts w:hint="eastAsia"/>
        </w:rPr>
        <w:t>第三步，将复数信号进行串并交换，并加载子载波，子载波分为空子载波、数据子载波、导频子载波（其中导频子载波波段前三个为</w:t>
      </w:r>
      <w:r w:rsidRPr="0037589A">
        <w:rPr>
          <w:rFonts w:hint="eastAsia"/>
        </w:rPr>
        <w:t>1</w:t>
      </w:r>
      <w:r w:rsidRPr="0037589A">
        <w:rPr>
          <w:rFonts w:hint="eastAsia"/>
        </w:rPr>
        <w:t>最后一个为</w:t>
      </w:r>
      <w:r w:rsidRPr="0037589A">
        <w:rPr>
          <w:rFonts w:hint="eastAsia"/>
        </w:rPr>
        <w:t>-</w:t>
      </w:r>
      <w:r w:rsidRPr="0037589A">
        <w:t>1</w:t>
      </w:r>
      <w:r w:rsidRPr="0037589A">
        <w:rPr>
          <w:rFonts w:hint="eastAsia"/>
        </w:rPr>
        <w:t>，目的是为了信道估计以达到信道均衡）</w:t>
      </w:r>
      <w:r>
        <w:rPr>
          <w:rFonts w:hint="eastAsia"/>
        </w:rPr>
        <w:t>；</w:t>
      </w:r>
    </w:p>
    <w:p w14:paraId="4F6A03B4" w14:textId="746D8B4D" w:rsidR="002E62E3" w:rsidRDefault="002E62E3" w:rsidP="002E62E3">
      <w:pPr>
        <w:ind w:firstLine="480"/>
      </w:pPr>
      <w:r w:rsidRPr="0037589A">
        <w:rPr>
          <w:rFonts w:hint="eastAsia"/>
        </w:rPr>
        <w:t>第四步，为了便于</w:t>
      </w:r>
      <w:proofErr w:type="gramStart"/>
      <w:r w:rsidRPr="0037589A">
        <w:rPr>
          <w:rFonts w:hint="eastAsia"/>
        </w:rPr>
        <w:t>接收端帧同步</w:t>
      </w:r>
      <w:proofErr w:type="gramEnd"/>
      <w:r w:rsidRPr="0037589A">
        <w:rPr>
          <w:rFonts w:hint="eastAsia"/>
        </w:rPr>
        <w:t>和相位补偿，在信号前加入同步</w:t>
      </w:r>
      <w:proofErr w:type="gramStart"/>
      <w:r w:rsidRPr="0037589A">
        <w:rPr>
          <w:rFonts w:hint="eastAsia"/>
        </w:rPr>
        <w:t>字增强</w:t>
      </w:r>
      <w:proofErr w:type="gramEnd"/>
      <w:r>
        <w:rPr>
          <w:rFonts w:hint="eastAsia"/>
        </w:rPr>
        <w:t>系统</w:t>
      </w:r>
      <w:r w:rsidRPr="0037589A">
        <w:rPr>
          <w:rFonts w:hint="eastAsia"/>
        </w:rPr>
        <w:t>抗干扰能力</w:t>
      </w:r>
      <w:r>
        <w:rPr>
          <w:rFonts w:hint="eastAsia"/>
        </w:rPr>
        <w:t>；</w:t>
      </w:r>
    </w:p>
    <w:p w14:paraId="3DFF2359" w14:textId="7C8EB9E2" w:rsidR="002E62E3" w:rsidRDefault="002E62E3" w:rsidP="002E62E3">
      <w:pPr>
        <w:ind w:firstLine="480"/>
      </w:pPr>
      <w:r w:rsidRPr="0037589A">
        <w:rPr>
          <w:rFonts w:hint="eastAsia"/>
        </w:rPr>
        <w:t>第</w:t>
      </w:r>
      <w:r>
        <w:rPr>
          <w:rFonts w:hint="eastAsia"/>
        </w:rPr>
        <w:t>五步</w:t>
      </w:r>
      <w:r w:rsidRPr="0037589A">
        <w:rPr>
          <w:rFonts w:hint="eastAsia"/>
        </w:rPr>
        <w:t>，</w:t>
      </w:r>
      <w:r w:rsidRPr="00F919B8">
        <w:rPr>
          <w:rFonts w:hint="eastAsia"/>
        </w:rPr>
        <w:t>将装载好的波段信号分别搬移到相应的波段中（可将信号搬到不同的子载波理解成傅里叶逆变换，即将频域数据转换为时域波形</w:t>
      </w:r>
      <w:r>
        <w:rPr>
          <w:rFonts w:hint="eastAsia"/>
        </w:rPr>
        <w:t>，实现了</w:t>
      </w:r>
      <w:r>
        <w:rPr>
          <w:rFonts w:hint="eastAsia"/>
        </w:rPr>
        <w:t>I</w:t>
      </w:r>
      <w:r>
        <w:t>FFT</w:t>
      </w:r>
      <w:r w:rsidRPr="00F919B8">
        <w:rPr>
          <w:rFonts w:hint="eastAsia"/>
        </w:rPr>
        <w:t>）</w:t>
      </w:r>
      <w:r>
        <w:rPr>
          <w:rFonts w:hint="eastAsia"/>
        </w:rPr>
        <w:t>；</w:t>
      </w:r>
    </w:p>
    <w:p w14:paraId="7B3FB2EA" w14:textId="6897E6C1" w:rsidR="002E62E3" w:rsidRPr="002E62E3" w:rsidRDefault="002E62E3" w:rsidP="002E62E3">
      <w:pPr>
        <w:ind w:firstLine="480"/>
      </w:pPr>
      <w:r>
        <w:rPr>
          <w:rFonts w:hint="eastAsia"/>
        </w:rPr>
        <w:t>第六步，为了避免多径干扰和实现时间</w:t>
      </w:r>
      <w:proofErr w:type="gramStart"/>
      <w:r>
        <w:rPr>
          <w:rFonts w:hint="eastAsia"/>
        </w:rPr>
        <w:t>预估计与频率</w:t>
      </w:r>
      <w:proofErr w:type="gramEnd"/>
      <w:r>
        <w:rPr>
          <w:rFonts w:hint="eastAsia"/>
        </w:rPr>
        <w:t>同步，添加循环前缀</w:t>
      </w:r>
      <w:r>
        <w:rPr>
          <w:rFonts w:hint="eastAsia"/>
        </w:rPr>
        <w:t>Cyclic</w:t>
      </w:r>
      <w:r>
        <w:t xml:space="preserve"> P</w:t>
      </w:r>
      <w:r>
        <w:rPr>
          <w:rFonts w:hint="eastAsia"/>
        </w:rPr>
        <w:t>refix</w:t>
      </w:r>
      <w:r>
        <w:t>, CP</w:t>
      </w:r>
      <w:r>
        <w:rPr>
          <w:rFonts w:hint="eastAsia"/>
        </w:rPr>
        <w:t>。</w:t>
      </w:r>
    </w:p>
    <w:p w14:paraId="4B0D1EF0" w14:textId="77777777" w:rsidR="002E62E3" w:rsidRDefault="002E62E3" w:rsidP="002E62E3">
      <w:pPr>
        <w:snapToGrid w:val="0"/>
        <w:spacing w:line="60" w:lineRule="auto"/>
        <w:ind w:firstLine="482"/>
        <w:rPr>
          <w:b/>
          <w:bCs/>
        </w:rPr>
      </w:pPr>
    </w:p>
    <w:p w14:paraId="09CD5B44" w14:textId="7B3312C7" w:rsidR="002E62E3" w:rsidRPr="002E62E3" w:rsidRDefault="002E62E3" w:rsidP="002E62E3">
      <w:pPr>
        <w:pStyle w:val="a0"/>
        <w:snapToGrid w:val="0"/>
        <w:spacing w:line="400" w:lineRule="exact"/>
        <w:ind w:left="720" w:hanging="720"/>
        <w:outlineLvl w:val="1"/>
        <w:rPr>
          <w:rFonts w:ascii="宋体" w:eastAsia="宋体" w:hAnsi="宋体"/>
          <w:sz w:val="24"/>
          <w:szCs w:val="24"/>
        </w:rPr>
      </w:pPr>
      <w:r>
        <w:rPr>
          <w:rFonts w:ascii="宋体" w:eastAsia="宋体" w:hAnsi="宋体"/>
          <w:sz w:val="24"/>
          <w:szCs w:val="24"/>
        </w:rPr>
        <w:t xml:space="preserve"> </w:t>
      </w:r>
      <w:r w:rsidRPr="002E62E3">
        <w:rPr>
          <w:rFonts w:ascii="宋体" w:eastAsia="宋体" w:hAnsi="宋体" w:hint="eastAsia"/>
          <w:sz w:val="24"/>
          <w:szCs w:val="24"/>
        </w:rPr>
        <w:t>通信</w:t>
      </w:r>
      <w:r>
        <w:rPr>
          <w:rFonts w:ascii="宋体" w:eastAsia="宋体" w:hAnsi="宋体" w:hint="eastAsia"/>
          <w:sz w:val="24"/>
          <w:szCs w:val="24"/>
        </w:rPr>
        <w:t>系统设计</w:t>
      </w:r>
    </w:p>
    <w:p w14:paraId="5B7F4833" w14:textId="6A9E8EA2" w:rsidR="002E62E3" w:rsidRDefault="002E62E3" w:rsidP="002E62E3">
      <w:pPr>
        <w:snapToGrid w:val="0"/>
        <w:spacing w:line="400" w:lineRule="exact"/>
        <w:ind w:firstLineChars="0" w:firstLine="0"/>
        <w:rPr>
          <w:rFonts w:ascii="宋体" w:hAnsi="宋体"/>
          <w:szCs w:val="24"/>
        </w:rPr>
      </w:pPr>
      <w:r>
        <w:rPr>
          <w:rFonts w:ascii="宋体" w:hAnsi="宋体" w:hint="eastAsia"/>
          <w:szCs w:val="24"/>
        </w:rPr>
        <w:t>【通信系统设计</w:t>
      </w:r>
      <w:r>
        <w:rPr>
          <w:rFonts w:ascii="宋体" w:hAnsi="宋体"/>
          <w:szCs w:val="24"/>
        </w:rPr>
        <w:t>-</w:t>
      </w:r>
      <w:r>
        <w:rPr>
          <w:rFonts w:ascii="宋体" w:hAnsi="宋体" w:hint="eastAsia"/>
          <w:szCs w:val="24"/>
        </w:rPr>
        <w:t>发送端】</w:t>
      </w:r>
    </w:p>
    <w:p w14:paraId="1FC3BAF7" w14:textId="318C8C12" w:rsidR="002E62E3" w:rsidRDefault="002E62E3" w:rsidP="00350C9A">
      <w:pPr>
        <w:ind w:firstLine="480"/>
      </w:pPr>
      <w:r>
        <w:rPr>
          <w:rFonts w:hint="eastAsia"/>
        </w:rPr>
        <w:t>第一步，将待传输信号转换为二进制序列：</w:t>
      </w:r>
    </w:p>
    <w:p w14:paraId="740CE296" w14:textId="277E2F0E" w:rsidR="002E62E3" w:rsidRDefault="002E62E3" w:rsidP="002E62E3">
      <w:pPr>
        <w:ind w:firstLine="480"/>
      </w:pPr>
      <w:r>
        <w:rPr>
          <w:rFonts w:hint="eastAsia"/>
        </w:rPr>
        <w:t>第二步，将二进制序列装载到子载波框架中，并注入相应空白与导频子载波；</w:t>
      </w:r>
    </w:p>
    <w:p w14:paraId="2D5D77EC" w14:textId="43FDE66C" w:rsidR="002E62E3" w:rsidRDefault="00350C9A" w:rsidP="00350C9A">
      <w:pPr>
        <w:ind w:firstLineChars="100" w:firstLine="240"/>
        <w:jc w:val="center"/>
      </w:pPr>
      <w:r w:rsidRPr="001A653F">
        <w:rPr>
          <w:noProof/>
        </w:rPr>
        <w:lastRenderedPageBreak/>
        <w:drawing>
          <wp:anchor distT="0" distB="0" distL="114300" distR="114300" simplePos="0" relativeHeight="251578368" behindDoc="0" locked="0" layoutInCell="1" allowOverlap="1" wp14:anchorId="463B0217" wp14:editId="03D0B974">
            <wp:simplePos x="0" y="0"/>
            <wp:positionH relativeFrom="column">
              <wp:posOffset>2659379</wp:posOffset>
            </wp:positionH>
            <wp:positionV relativeFrom="paragraph">
              <wp:posOffset>0</wp:posOffset>
            </wp:positionV>
            <wp:extent cx="2598865" cy="1943100"/>
            <wp:effectExtent l="0" t="0" r="0"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98865" cy="1943100"/>
                    </a:xfrm>
                    <a:prstGeom prst="rect">
                      <a:avLst/>
                    </a:prstGeom>
                  </pic:spPr>
                </pic:pic>
              </a:graphicData>
            </a:graphic>
            <wp14:sizeRelH relativeFrom="margin">
              <wp14:pctWidth>0</wp14:pctWidth>
            </wp14:sizeRelH>
            <wp14:sizeRelV relativeFrom="margin">
              <wp14:pctHeight>0</wp14:pctHeight>
            </wp14:sizeRelV>
          </wp:anchor>
        </w:drawing>
      </w:r>
      <w:r w:rsidRPr="008A7DF5">
        <w:rPr>
          <w:noProof/>
        </w:rPr>
        <w:drawing>
          <wp:anchor distT="0" distB="0" distL="114300" distR="114300" simplePos="0" relativeHeight="251565056" behindDoc="0" locked="0" layoutInCell="1" allowOverlap="1" wp14:anchorId="3BEF8EBC" wp14:editId="20A96CDA">
            <wp:simplePos x="0" y="0"/>
            <wp:positionH relativeFrom="column">
              <wp:posOffset>0</wp:posOffset>
            </wp:positionH>
            <wp:positionV relativeFrom="paragraph">
              <wp:posOffset>0</wp:posOffset>
            </wp:positionV>
            <wp:extent cx="2551287" cy="1943100"/>
            <wp:effectExtent l="0" t="0" r="0"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1742" cy="1951063"/>
                    </a:xfrm>
                    <a:prstGeom prst="rect">
                      <a:avLst/>
                    </a:prstGeom>
                  </pic:spPr>
                </pic:pic>
              </a:graphicData>
            </a:graphic>
            <wp14:sizeRelH relativeFrom="margin">
              <wp14:pctWidth>0</wp14:pctWidth>
            </wp14:sizeRelH>
            <wp14:sizeRelV relativeFrom="margin">
              <wp14:pctHeight>0</wp14:pctHeight>
            </wp14:sizeRelV>
          </wp:anchor>
        </w:drawing>
      </w:r>
    </w:p>
    <w:p w14:paraId="75CE7412" w14:textId="3EA34A5D" w:rsidR="002E62E3" w:rsidRDefault="002E62E3" w:rsidP="002E62E3">
      <w:pPr>
        <w:ind w:firstLineChars="83" w:firstLine="199"/>
      </w:pPr>
      <w:r>
        <w:tab/>
      </w:r>
      <w:r>
        <w:tab/>
      </w:r>
      <w:r w:rsidR="00350C9A">
        <w:tab/>
      </w:r>
      <w:r w:rsidR="00350C9A">
        <w:tab/>
      </w:r>
      <w:r w:rsidR="00350C9A">
        <w:tab/>
      </w:r>
    </w:p>
    <w:p w14:paraId="1DF6D47A" w14:textId="787C9D5C" w:rsidR="002E62E3" w:rsidRDefault="002E62E3" w:rsidP="002E62E3">
      <w:pPr>
        <w:ind w:firstLineChars="100" w:firstLine="240"/>
      </w:pPr>
      <w:r>
        <w:tab/>
      </w:r>
      <w:r>
        <w:tab/>
      </w:r>
      <w:r w:rsidR="00350C9A">
        <w:tab/>
      </w:r>
      <w:r w:rsidR="00350C9A">
        <w:tab/>
      </w:r>
      <w:r w:rsidR="00350C9A">
        <w:tab/>
      </w:r>
    </w:p>
    <w:p w14:paraId="7E7D2A11" w14:textId="068DA15B" w:rsidR="002E62E3" w:rsidRDefault="002E62E3" w:rsidP="002E62E3">
      <w:pPr>
        <w:ind w:firstLineChars="100" w:firstLine="240"/>
      </w:pPr>
      <w:r>
        <w:tab/>
      </w:r>
      <w:r>
        <w:tab/>
      </w:r>
      <w:r w:rsidR="00350C9A">
        <w:tab/>
      </w:r>
      <w:r w:rsidR="00350C9A">
        <w:tab/>
      </w:r>
      <w:r w:rsidR="00350C9A">
        <w:tab/>
      </w:r>
    </w:p>
    <w:p w14:paraId="4DA027AC" w14:textId="7E40349E" w:rsidR="002E62E3" w:rsidRDefault="002E62E3" w:rsidP="002E62E3">
      <w:pPr>
        <w:ind w:firstLineChars="100" w:firstLine="240"/>
      </w:pPr>
      <w:r>
        <w:tab/>
      </w:r>
      <w:r>
        <w:tab/>
      </w:r>
      <w:r w:rsidR="00350C9A">
        <w:tab/>
      </w:r>
      <w:r w:rsidR="00350C9A">
        <w:tab/>
      </w:r>
      <w:r w:rsidR="00350C9A">
        <w:tab/>
      </w:r>
    </w:p>
    <w:p w14:paraId="7EEC03FB" w14:textId="72E15018" w:rsidR="002E62E3" w:rsidRDefault="002E62E3" w:rsidP="002E62E3">
      <w:pPr>
        <w:ind w:firstLineChars="100" w:firstLine="240"/>
      </w:pPr>
      <w:r>
        <w:tab/>
      </w:r>
      <w:r>
        <w:tab/>
      </w:r>
      <w:r w:rsidR="00350C9A">
        <w:tab/>
      </w:r>
      <w:r w:rsidR="00350C9A">
        <w:tab/>
      </w:r>
      <w:r w:rsidR="00350C9A">
        <w:tab/>
      </w:r>
    </w:p>
    <w:p w14:paraId="2282E971" w14:textId="2C75F256" w:rsidR="002E62E3" w:rsidRDefault="002E62E3" w:rsidP="002E62E3">
      <w:pPr>
        <w:ind w:firstLineChars="100" w:firstLine="240"/>
      </w:pPr>
      <w:r>
        <w:tab/>
      </w:r>
      <w:r>
        <w:tab/>
      </w:r>
      <w:r w:rsidR="00350C9A">
        <w:tab/>
      </w:r>
      <w:r w:rsidR="00350C9A">
        <w:tab/>
      </w:r>
      <w:r w:rsidR="00350C9A">
        <w:tab/>
      </w:r>
    </w:p>
    <w:p w14:paraId="71AD6CFA" w14:textId="190EEE5B" w:rsidR="002E62E3" w:rsidRDefault="002E62E3" w:rsidP="00350C9A">
      <w:pPr>
        <w:snapToGrid w:val="0"/>
        <w:spacing w:line="240" w:lineRule="auto"/>
        <w:ind w:firstLineChars="100" w:firstLine="240"/>
      </w:pPr>
      <w:r>
        <w:tab/>
      </w:r>
      <w:r>
        <w:tab/>
      </w:r>
      <w:r w:rsidR="00350C9A">
        <w:tab/>
      </w:r>
      <w:r w:rsidR="00350C9A">
        <w:tab/>
      </w:r>
      <w:r w:rsidR="00350C9A">
        <w:tab/>
      </w:r>
    </w:p>
    <w:p w14:paraId="767F1B19" w14:textId="0B4C2CC5" w:rsidR="00350C9A" w:rsidRDefault="00350C9A" w:rsidP="00350C9A">
      <w:pPr>
        <w:ind w:firstLineChars="0" w:firstLine="0"/>
        <w:sectPr w:rsidR="00350C9A" w:rsidSect="000767C0">
          <w:headerReference w:type="even" r:id="rId19"/>
          <w:headerReference w:type="default" r:id="rId20"/>
          <w:footerReference w:type="even" r:id="rId21"/>
          <w:footerReference w:type="default" r:id="rId22"/>
          <w:headerReference w:type="first" r:id="rId23"/>
          <w:footerReference w:type="first" r:id="rId24"/>
          <w:type w:val="continuous"/>
          <w:pgSz w:w="11906" w:h="16838"/>
          <w:pgMar w:top="1440" w:right="1800" w:bottom="1440" w:left="1800" w:header="851" w:footer="992" w:gutter="0"/>
          <w:cols w:space="425"/>
          <w:docGrid w:type="lines" w:linePitch="312"/>
        </w:sectPr>
      </w:pPr>
    </w:p>
    <w:p w14:paraId="5AF1DD6C" w14:textId="68111389" w:rsidR="00350C9A" w:rsidRPr="00350C9A" w:rsidRDefault="00350C9A" w:rsidP="00350C9A">
      <w:pPr>
        <w:ind w:firstLineChars="83" w:firstLine="174"/>
        <w:jc w:val="center"/>
      </w:pPr>
      <w:r w:rsidRPr="00C43B30">
        <w:rPr>
          <w:rFonts w:hint="eastAsia"/>
          <w:sz w:val="21"/>
          <w:szCs w:val="21"/>
        </w:rPr>
        <w:t>图</w:t>
      </w:r>
      <w:r w:rsidRPr="00C43B30">
        <w:rPr>
          <w:rFonts w:hint="eastAsia"/>
          <w:sz w:val="21"/>
          <w:szCs w:val="21"/>
        </w:rPr>
        <w:t>3</w:t>
      </w:r>
      <w:r w:rsidRPr="00C43B30">
        <w:rPr>
          <w:rFonts w:hint="eastAsia"/>
          <w:sz w:val="21"/>
          <w:szCs w:val="21"/>
        </w:rPr>
        <w:t>·导入子载波的二进制传输信号</w:t>
      </w:r>
      <w:r w:rsidRPr="00C43B30">
        <w:rPr>
          <w:rFonts w:hint="eastAsia"/>
          <w:sz w:val="21"/>
          <w:szCs w:val="21"/>
        </w:rPr>
        <w:t xml:space="preserve"> </w:t>
      </w:r>
      <w:r w:rsidRPr="00C43B30">
        <w:rPr>
          <w:sz w:val="21"/>
          <w:szCs w:val="21"/>
        </w:rPr>
        <w:t xml:space="preserve">        </w:t>
      </w:r>
      <w:r w:rsidRPr="00C43B30">
        <w:rPr>
          <w:rFonts w:hint="eastAsia"/>
          <w:sz w:val="21"/>
          <w:szCs w:val="21"/>
        </w:rPr>
        <w:t>图</w:t>
      </w:r>
      <w:r w:rsidRPr="00C43B30">
        <w:rPr>
          <w:rFonts w:hint="eastAsia"/>
          <w:sz w:val="21"/>
          <w:szCs w:val="21"/>
        </w:rPr>
        <w:t>4</w:t>
      </w:r>
      <w:r w:rsidRPr="00C43B30">
        <w:rPr>
          <w:rFonts w:hint="eastAsia"/>
          <w:sz w:val="21"/>
          <w:szCs w:val="21"/>
        </w:rPr>
        <w:t>·序列头部加入的同步字</w:t>
      </w:r>
    </w:p>
    <w:p w14:paraId="053F85D2" w14:textId="77777777" w:rsidR="00350C9A" w:rsidRDefault="00350C9A" w:rsidP="002E62E3">
      <w:pPr>
        <w:ind w:firstLine="480"/>
        <w:rPr>
          <w:rFonts w:hint="eastAsia"/>
        </w:rPr>
        <w:sectPr w:rsidR="00350C9A" w:rsidSect="00350C9A">
          <w:type w:val="continuous"/>
          <w:pgSz w:w="11906" w:h="16838"/>
          <w:pgMar w:top="1440" w:right="1800" w:bottom="1440" w:left="1800" w:header="851" w:footer="992" w:gutter="0"/>
          <w:cols w:num="2" w:space="425"/>
          <w:docGrid w:type="lines" w:linePitch="312"/>
        </w:sectPr>
      </w:pPr>
    </w:p>
    <w:p w14:paraId="4BF551F1" w14:textId="77777777" w:rsidR="00C43B30" w:rsidRPr="00C43B30" w:rsidRDefault="00C43B30" w:rsidP="00C43B30">
      <w:pPr>
        <w:ind w:firstLine="420"/>
        <w:jc w:val="center"/>
        <w:rPr>
          <w:sz w:val="21"/>
          <w:szCs w:val="21"/>
        </w:rPr>
      </w:pPr>
    </w:p>
    <w:p w14:paraId="0C47C07E" w14:textId="7551534B" w:rsidR="002E62E3" w:rsidRDefault="002E62E3" w:rsidP="002E62E3">
      <w:pPr>
        <w:ind w:firstLine="480"/>
      </w:pPr>
      <w:r>
        <w:rPr>
          <w:rFonts w:hint="eastAsia"/>
        </w:rPr>
        <w:t>如上图</w:t>
      </w:r>
      <w:r w:rsidR="00350C9A">
        <w:rPr>
          <w:rFonts w:hint="eastAsia"/>
        </w:rPr>
        <w:t>3</w:t>
      </w:r>
      <w:r>
        <w:rPr>
          <w:rFonts w:hint="eastAsia"/>
        </w:rPr>
        <w:t>所示，子载波经装载后星座图中出现了</w:t>
      </w:r>
      <w:r>
        <w:rPr>
          <w:rFonts w:hint="eastAsia"/>
        </w:rPr>
        <w:t>0</w:t>
      </w:r>
      <w:r>
        <w:t>, -1, 1</w:t>
      </w:r>
      <w:r>
        <w:rPr>
          <w:rFonts w:hint="eastAsia"/>
        </w:rPr>
        <w:t>，符合转载情况。</w:t>
      </w:r>
    </w:p>
    <w:p w14:paraId="554BA130" w14:textId="6DA004F1" w:rsidR="00350C9A" w:rsidRDefault="002E62E3" w:rsidP="00350C9A">
      <w:pPr>
        <w:ind w:firstLine="480"/>
      </w:pPr>
      <w:r>
        <w:rPr>
          <w:rFonts w:hint="eastAsia"/>
        </w:rPr>
        <w:t>第三步，在序列头部加上两个同步字，其中第一个同步字在时域有一定特性：实数部分</w:t>
      </w:r>
      <w:proofErr w:type="gramStart"/>
      <w:r>
        <w:rPr>
          <w:rFonts w:hint="eastAsia"/>
        </w:rPr>
        <w:t>偶</w:t>
      </w:r>
      <w:proofErr w:type="gramEnd"/>
      <w:r>
        <w:rPr>
          <w:rFonts w:hint="eastAsia"/>
        </w:rPr>
        <w:t>对称、虚数部分奇对称，这一特性可以为后续的接收端时间同步、帧同步提供信息。</w:t>
      </w:r>
    </w:p>
    <w:p w14:paraId="5D53D003" w14:textId="07F1DB20" w:rsidR="002E62E3" w:rsidRDefault="002E62E3" w:rsidP="002E62E3">
      <w:pPr>
        <w:ind w:firstLineChars="0" w:firstLine="480"/>
      </w:pPr>
      <w:r>
        <w:rPr>
          <w:rFonts w:hint="eastAsia"/>
        </w:rPr>
        <w:t>如上图</w:t>
      </w:r>
      <w:r w:rsidR="00350C9A">
        <w:rPr>
          <w:rFonts w:hint="eastAsia"/>
        </w:rPr>
        <w:t>4</w:t>
      </w:r>
      <w:r>
        <w:rPr>
          <w:rFonts w:hint="eastAsia"/>
        </w:rPr>
        <w:t>所示，</w:t>
      </w:r>
      <w:r>
        <w:rPr>
          <w:rFonts w:hint="eastAsia"/>
        </w:rPr>
        <w:t>6</w:t>
      </w:r>
      <w:r>
        <w:t>4</w:t>
      </w:r>
      <w:r>
        <w:rPr>
          <w:rFonts w:hint="eastAsia"/>
        </w:rPr>
        <w:t>点同步字段实部呈现</w:t>
      </w:r>
      <w:proofErr w:type="gramStart"/>
      <w:r>
        <w:rPr>
          <w:rFonts w:hint="eastAsia"/>
        </w:rPr>
        <w:t>偶</w:t>
      </w:r>
      <w:proofErr w:type="gramEnd"/>
      <w:r>
        <w:rPr>
          <w:rFonts w:hint="eastAsia"/>
        </w:rPr>
        <w:t>对称特性、虚部呈现奇对称特性；考察实部虚部序列分布，在仅考虑相对幅度变化情况下，虚部对应实部相移</w:t>
      </w:r>
      <w:r>
        <w:rPr>
          <w:rFonts w:hint="eastAsia"/>
        </w:rPr>
        <w:t>9</w:t>
      </w:r>
      <w:r>
        <w:t>0</w:t>
      </w:r>
      <w:r>
        <w:rPr>
          <w:rFonts w:hint="eastAsia"/>
        </w:rPr>
        <w:t>°</w:t>
      </w:r>
      <w:r>
        <w:rPr>
          <w:rFonts w:hint="eastAsia"/>
        </w:rPr>
        <w:t>,</w:t>
      </w:r>
      <w:r>
        <w:rPr>
          <w:rFonts w:hint="eastAsia"/>
        </w:rPr>
        <w:t>形成正交关系（该通信系统利用载波频率的正交性，极大提高了频带利用率）。</w:t>
      </w:r>
    </w:p>
    <w:p w14:paraId="738A0B50" w14:textId="2E1EED1D" w:rsidR="002E62E3" w:rsidRDefault="002E62E3" w:rsidP="002E62E3">
      <w:pPr>
        <w:ind w:firstLineChars="0" w:firstLine="480"/>
      </w:pPr>
      <w:r w:rsidRPr="001A653F">
        <w:rPr>
          <w:rFonts w:asciiTheme="minorEastAsia" w:hAnsiTheme="minorEastAsia" w:hint="eastAsia"/>
        </w:rPr>
        <w:t>由于</w:t>
      </w:r>
      <w:r>
        <w:rPr>
          <w:rFonts w:hint="eastAsia"/>
        </w:rPr>
        <w:t>序列的该特性，对其前</w:t>
      </w:r>
      <w:r>
        <w:rPr>
          <w:rFonts w:hint="eastAsia"/>
        </w:rPr>
        <w:t>3</w:t>
      </w:r>
      <w:r>
        <w:t>2</w:t>
      </w:r>
      <w:r>
        <w:rPr>
          <w:rFonts w:hint="eastAsia"/>
        </w:rPr>
        <w:t>点和后</w:t>
      </w:r>
      <w:r>
        <w:rPr>
          <w:rFonts w:hint="eastAsia"/>
        </w:rPr>
        <w:t>3</w:t>
      </w:r>
      <w:r>
        <w:t>2</w:t>
      </w:r>
      <w:r>
        <w:rPr>
          <w:rFonts w:hint="eastAsia"/>
        </w:rPr>
        <w:t>点进行相关函数</w:t>
      </w:r>
      <w:proofErr w:type="gramStart"/>
      <w:r>
        <w:rPr>
          <w:rFonts w:hint="eastAsia"/>
        </w:rPr>
        <w:t>的模长运算</w:t>
      </w:r>
      <w:proofErr w:type="gramEnd"/>
      <w:r>
        <w:rPr>
          <w:rFonts w:hint="eastAsia"/>
        </w:rPr>
        <w:t>，则可获得相关度较高的点。</w:t>
      </w:r>
    </w:p>
    <w:p w14:paraId="7359AD8F" w14:textId="799A11FD" w:rsidR="002E62E3" w:rsidRDefault="002E62E3" w:rsidP="002E62E3">
      <w:pPr>
        <w:ind w:firstLine="480"/>
      </w:pPr>
      <w:r>
        <w:rPr>
          <w:rFonts w:hint="eastAsia"/>
        </w:rPr>
        <w:t>第四步，对序列进行</w:t>
      </w:r>
      <w:r>
        <w:rPr>
          <w:rFonts w:hint="eastAsia"/>
        </w:rPr>
        <w:t>IF</w:t>
      </w:r>
      <w:r>
        <w:t>FT</w:t>
      </w:r>
      <w:r>
        <w:rPr>
          <w:rFonts w:hint="eastAsia"/>
        </w:rPr>
        <w:t>运算，添加循环前缀</w:t>
      </w:r>
      <w:r>
        <w:rPr>
          <w:rFonts w:hint="eastAsia"/>
        </w:rPr>
        <w:t>C</w:t>
      </w:r>
      <w:r>
        <w:t>P</w:t>
      </w:r>
      <w:r>
        <w:rPr>
          <w:rFonts w:hint="eastAsia"/>
        </w:rPr>
        <w:t>（实验中取扩展</w:t>
      </w:r>
      <w:r>
        <w:rPr>
          <w:rFonts w:hint="eastAsia"/>
        </w:rPr>
        <w:t>C</w:t>
      </w:r>
      <w:r>
        <w:t>P</w:t>
      </w:r>
      <w:r>
        <w:rPr>
          <w:rFonts w:hint="eastAsia"/>
        </w:rPr>
        <w:t>，即前缀长度为符号长度的</w:t>
      </w:r>
      <w:r>
        <w:rPr>
          <w:rFonts w:hint="eastAsia"/>
        </w:rPr>
        <w:t>1</w:t>
      </w:r>
      <w:r>
        <w:t>/4</w:t>
      </w:r>
      <w:r>
        <w:rPr>
          <w:rFonts w:hint="eastAsia"/>
        </w:rPr>
        <w:t>）；将</w:t>
      </w:r>
      <w:r>
        <w:rPr>
          <w:rFonts w:hint="eastAsia"/>
        </w:rPr>
        <w:t>F</w:t>
      </w:r>
      <w:r>
        <w:t>FT</w:t>
      </w:r>
      <w:r>
        <w:rPr>
          <w:rFonts w:hint="eastAsia"/>
        </w:rPr>
        <w:t>变化出来的序列（实验中是</w:t>
      </w:r>
      <w:r>
        <w:rPr>
          <w:rFonts w:hint="eastAsia"/>
        </w:rPr>
        <w:t>6</w:t>
      </w:r>
      <w:r>
        <w:t>4</w:t>
      </w:r>
      <w:r>
        <w:rPr>
          <w:rFonts w:hint="eastAsia"/>
        </w:rPr>
        <w:t>点</w:t>
      </w:r>
      <w:r>
        <w:rPr>
          <w:rFonts w:hint="eastAsia"/>
        </w:rPr>
        <w:t>F</w:t>
      </w:r>
      <w:r>
        <w:t>FT</w:t>
      </w:r>
      <w:r>
        <w:rPr>
          <w:rFonts w:hint="eastAsia"/>
        </w:rPr>
        <w:t>）加上循环前缀</w:t>
      </w:r>
      <w:r>
        <w:rPr>
          <w:rFonts w:hint="eastAsia"/>
        </w:rPr>
        <w:t>C</w:t>
      </w:r>
      <w:r>
        <w:t>P</w:t>
      </w:r>
      <w:r>
        <w:rPr>
          <w:rFonts w:hint="eastAsia"/>
        </w:rPr>
        <w:t>称为一个</w:t>
      </w:r>
      <w:r>
        <w:rPr>
          <w:rFonts w:hint="eastAsia"/>
        </w:rPr>
        <w:t>O</w:t>
      </w:r>
      <w:r>
        <w:t>FDM</w:t>
      </w:r>
      <w:r>
        <w:rPr>
          <w:rFonts w:hint="eastAsia"/>
        </w:rPr>
        <w:t>信号</w:t>
      </w:r>
      <w:r w:rsidR="00350C9A">
        <w:rPr>
          <w:rFonts w:hint="eastAsia"/>
        </w:rPr>
        <w:t>，</w:t>
      </w:r>
      <w:r>
        <w:rPr>
          <w:rFonts w:hint="eastAsia"/>
        </w:rPr>
        <w:t>分别实现待发送的一个</w:t>
      </w:r>
      <w:r>
        <w:rPr>
          <w:rFonts w:hint="eastAsia"/>
        </w:rPr>
        <w:t>O</w:t>
      </w:r>
      <w:r>
        <w:t>FDM</w:t>
      </w:r>
      <w:r>
        <w:rPr>
          <w:rFonts w:hint="eastAsia"/>
        </w:rPr>
        <w:t>信号情况和整个待发送信号</w:t>
      </w:r>
      <w:r w:rsidR="00350C9A">
        <w:rPr>
          <w:rFonts w:hint="eastAsia"/>
        </w:rPr>
        <w:t>情况，如下图</w:t>
      </w:r>
      <w:r w:rsidR="00350C9A">
        <w:rPr>
          <w:rFonts w:hint="eastAsia"/>
        </w:rPr>
        <w:t>5</w:t>
      </w:r>
      <w:r w:rsidR="00350C9A">
        <w:t>~</w:t>
      </w:r>
      <w:r w:rsidR="00350C9A">
        <w:rPr>
          <w:rFonts w:hint="eastAsia"/>
        </w:rPr>
        <w:t>6</w:t>
      </w:r>
      <w:r w:rsidR="00350C9A">
        <w:rPr>
          <w:rFonts w:hint="eastAsia"/>
        </w:rPr>
        <w:t>所示：</w:t>
      </w:r>
    </w:p>
    <w:p w14:paraId="44FA02D3" w14:textId="31FE811D" w:rsidR="002E62E3" w:rsidRPr="002E62E3" w:rsidRDefault="00350C9A" w:rsidP="002E62E3">
      <w:pPr>
        <w:widowControl/>
        <w:spacing w:line="240" w:lineRule="auto"/>
        <w:ind w:firstLineChars="0" w:firstLine="0"/>
        <w:jc w:val="left"/>
      </w:pPr>
      <w:r w:rsidRPr="00BA426D">
        <w:rPr>
          <w:noProof/>
        </w:rPr>
        <w:drawing>
          <wp:anchor distT="0" distB="0" distL="114300" distR="114300" simplePos="0" relativeHeight="251606016" behindDoc="0" locked="0" layoutInCell="1" allowOverlap="1" wp14:anchorId="0C304367" wp14:editId="56C06422">
            <wp:simplePos x="0" y="0"/>
            <wp:positionH relativeFrom="column">
              <wp:posOffset>2659380</wp:posOffset>
            </wp:positionH>
            <wp:positionV relativeFrom="paragraph">
              <wp:posOffset>22860</wp:posOffset>
            </wp:positionV>
            <wp:extent cx="2660015" cy="1972945"/>
            <wp:effectExtent l="0" t="0" r="0" b="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60015" cy="1972945"/>
                    </a:xfrm>
                    <a:prstGeom prst="rect">
                      <a:avLst/>
                    </a:prstGeom>
                  </pic:spPr>
                </pic:pic>
              </a:graphicData>
            </a:graphic>
            <wp14:sizeRelH relativeFrom="margin">
              <wp14:pctWidth>0</wp14:pctWidth>
            </wp14:sizeRelH>
            <wp14:sizeRelV relativeFrom="margin">
              <wp14:pctHeight>0</wp14:pctHeight>
            </wp14:sizeRelV>
          </wp:anchor>
        </w:drawing>
      </w:r>
      <w:r w:rsidRPr="00BA426D">
        <w:rPr>
          <w:noProof/>
        </w:rPr>
        <w:drawing>
          <wp:anchor distT="0" distB="0" distL="114300" distR="114300" simplePos="0" relativeHeight="251589632" behindDoc="0" locked="0" layoutInCell="1" allowOverlap="1" wp14:anchorId="49E28775" wp14:editId="0BAC12E6">
            <wp:simplePos x="0" y="0"/>
            <wp:positionH relativeFrom="column">
              <wp:posOffset>0</wp:posOffset>
            </wp:positionH>
            <wp:positionV relativeFrom="paragraph">
              <wp:posOffset>26670</wp:posOffset>
            </wp:positionV>
            <wp:extent cx="2610485" cy="1972945"/>
            <wp:effectExtent l="0" t="0" r="0" b="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0485" cy="1972945"/>
                    </a:xfrm>
                    <a:prstGeom prst="rect">
                      <a:avLst/>
                    </a:prstGeom>
                  </pic:spPr>
                </pic:pic>
              </a:graphicData>
            </a:graphic>
            <wp14:sizeRelH relativeFrom="margin">
              <wp14:pctWidth>0</wp14:pctWidth>
            </wp14:sizeRelH>
            <wp14:sizeRelV relativeFrom="margin">
              <wp14:pctHeight>0</wp14:pctHeight>
            </wp14:sizeRelV>
          </wp:anchor>
        </w:drawing>
      </w:r>
      <w:r w:rsidR="002E62E3">
        <w:tab/>
      </w:r>
      <w:r w:rsidR="002E62E3">
        <w:tab/>
      </w:r>
      <w:r>
        <w:tab/>
      </w:r>
      <w:r>
        <w:tab/>
      </w:r>
      <w:r>
        <w:tab/>
      </w:r>
    </w:p>
    <w:p w14:paraId="4CD18979" w14:textId="2527940C" w:rsidR="002E62E3" w:rsidRDefault="002E62E3" w:rsidP="002E62E3">
      <w:pPr>
        <w:widowControl/>
        <w:spacing w:line="240" w:lineRule="auto"/>
        <w:ind w:firstLineChars="0" w:firstLine="0"/>
        <w:jc w:val="left"/>
      </w:pPr>
      <w:r>
        <w:tab/>
      </w:r>
      <w:r>
        <w:tab/>
      </w:r>
      <w:r w:rsidR="00350C9A">
        <w:tab/>
      </w:r>
      <w:r w:rsidR="00350C9A">
        <w:tab/>
      </w:r>
      <w:r w:rsidR="00350C9A">
        <w:tab/>
      </w:r>
      <w:r w:rsidR="00350C9A">
        <w:tab/>
      </w:r>
    </w:p>
    <w:p w14:paraId="48388534" w14:textId="5C0D2C8D" w:rsidR="002E62E3" w:rsidRDefault="002E62E3" w:rsidP="002E62E3">
      <w:pPr>
        <w:widowControl/>
        <w:spacing w:line="240" w:lineRule="auto"/>
        <w:ind w:firstLineChars="0" w:firstLine="0"/>
        <w:jc w:val="left"/>
      </w:pPr>
      <w:r>
        <w:tab/>
      </w:r>
      <w:r>
        <w:tab/>
      </w:r>
      <w:r w:rsidR="00350C9A">
        <w:tab/>
      </w:r>
      <w:r w:rsidR="00350C9A">
        <w:tab/>
      </w:r>
      <w:r w:rsidR="00350C9A">
        <w:tab/>
      </w:r>
    </w:p>
    <w:p w14:paraId="2C8BED5B" w14:textId="1BDAF718" w:rsidR="002E62E3" w:rsidRDefault="002E62E3" w:rsidP="002E62E3">
      <w:pPr>
        <w:widowControl/>
        <w:spacing w:line="240" w:lineRule="auto"/>
        <w:ind w:firstLineChars="0" w:firstLine="0"/>
        <w:jc w:val="left"/>
      </w:pPr>
      <w:r>
        <w:tab/>
      </w:r>
      <w:r>
        <w:tab/>
      </w:r>
      <w:r w:rsidR="00350C9A">
        <w:tab/>
      </w:r>
      <w:r w:rsidR="00350C9A">
        <w:tab/>
      </w:r>
      <w:r w:rsidR="00350C9A">
        <w:tab/>
      </w:r>
    </w:p>
    <w:p w14:paraId="1D871D34" w14:textId="1B0B3A28" w:rsidR="002E62E3" w:rsidRDefault="002E62E3" w:rsidP="002E62E3">
      <w:pPr>
        <w:widowControl/>
        <w:spacing w:line="240" w:lineRule="auto"/>
        <w:ind w:firstLineChars="0" w:firstLine="0"/>
        <w:jc w:val="left"/>
      </w:pPr>
      <w:r>
        <w:tab/>
      </w:r>
      <w:r>
        <w:tab/>
      </w:r>
      <w:r w:rsidR="00350C9A">
        <w:tab/>
      </w:r>
      <w:r w:rsidR="00350C9A">
        <w:tab/>
      </w:r>
      <w:r w:rsidR="00350C9A">
        <w:tab/>
      </w:r>
    </w:p>
    <w:p w14:paraId="5E666E76" w14:textId="217BEF78" w:rsidR="002E62E3" w:rsidRDefault="002E62E3" w:rsidP="002E62E3">
      <w:pPr>
        <w:widowControl/>
        <w:spacing w:line="240" w:lineRule="auto"/>
        <w:ind w:firstLineChars="0" w:firstLine="0"/>
        <w:jc w:val="left"/>
      </w:pPr>
      <w:r>
        <w:tab/>
      </w:r>
      <w:r>
        <w:tab/>
      </w:r>
      <w:r w:rsidR="00350C9A">
        <w:tab/>
      </w:r>
      <w:r w:rsidR="00350C9A">
        <w:tab/>
      </w:r>
      <w:r w:rsidR="00350C9A">
        <w:tab/>
      </w:r>
    </w:p>
    <w:p w14:paraId="519B032D" w14:textId="61A384D8" w:rsidR="002E62E3" w:rsidRDefault="002E62E3" w:rsidP="002E62E3">
      <w:pPr>
        <w:widowControl/>
        <w:spacing w:line="240" w:lineRule="auto"/>
        <w:ind w:firstLineChars="0" w:firstLine="0"/>
        <w:jc w:val="left"/>
      </w:pPr>
      <w:r>
        <w:tab/>
      </w:r>
      <w:r>
        <w:tab/>
      </w:r>
      <w:r w:rsidR="00350C9A">
        <w:tab/>
      </w:r>
      <w:r w:rsidR="00350C9A">
        <w:tab/>
      </w:r>
      <w:r w:rsidR="00350C9A">
        <w:tab/>
      </w:r>
    </w:p>
    <w:p w14:paraId="1E12AF0E" w14:textId="54FFB23C" w:rsidR="002E62E3" w:rsidRDefault="002E62E3" w:rsidP="002E62E3">
      <w:pPr>
        <w:widowControl/>
        <w:spacing w:line="240" w:lineRule="auto"/>
        <w:ind w:firstLineChars="0" w:firstLine="0"/>
        <w:jc w:val="left"/>
      </w:pPr>
      <w:r>
        <w:tab/>
      </w:r>
      <w:r>
        <w:tab/>
      </w:r>
      <w:r w:rsidR="00350C9A">
        <w:tab/>
      </w:r>
      <w:r w:rsidR="00350C9A">
        <w:tab/>
      </w:r>
      <w:r w:rsidR="00350C9A">
        <w:tab/>
      </w:r>
    </w:p>
    <w:p w14:paraId="1DCDC4C7" w14:textId="400A40A5" w:rsidR="002E62E3" w:rsidRDefault="002E62E3" w:rsidP="002E62E3">
      <w:pPr>
        <w:widowControl/>
        <w:spacing w:line="240" w:lineRule="auto"/>
        <w:ind w:firstLineChars="0" w:firstLine="0"/>
        <w:jc w:val="left"/>
      </w:pPr>
      <w:r>
        <w:tab/>
      </w:r>
      <w:r>
        <w:tab/>
      </w:r>
      <w:r w:rsidR="00350C9A">
        <w:tab/>
      </w:r>
      <w:r w:rsidR="00350C9A">
        <w:tab/>
      </w:r>
      <w:r w:rsidR="00350C9A">
        <w:tab/>
      </w:r>
    </w:p>
    <w:p w14:paraId="5109BEFE" w14:textId="031724FA" w:rsidR="002E62E3" w:rsidRDefault="002E62E3" w:rsidP="002E62E3">
      <w:pPr>
        <w:widowControl/>
        <w:spacing w:line="240" w:lineRule="auto"/>
        <w:ind w:firstLineChars="0" w:firstLine="0"/>
        <w:jc w:val="left"/>
      </w:pPr>
      <w:r>
        <w:tab/>
      </w:r>
      <w:r>
        <w:tab/>
      </w:r>
      <w:r w:rsidR="00350C9A">
        <w:tab/>
      </w:r>
      <w:r w:rsidR="00350C9A">
        <w:tab/>
      </w:r>
      <w:r w:rsidR="00350C9A">
        <w:tab/>
      </w:r>
    </w:p>
    <w:p w14:paraId="66B19FD8" w14:textId="77777777" w:rsidR="00350C9A" w:rsidRDefault="00350C9A" w:rsidP="00350C9A">
      <w:pPr>
        <w:ind w:firstLineChars="83" w:firstLine="199"/>
        <w:jc w:val="center"/>
        <w:sectPr w:rsidR="00350C9A" w:rsidSect="000767C0">
          <w:type w:val="continuous"/>
          <w:pgSz w:w="11906" w:h="16838"/>
          <w:pgMar w:top="1440" w:right="1800" w:bottom="1440" w:left="1800" w:header="851" w:footer="992" w:gutter="0"/>
          <w:cols w:space="425"/>
          <w:docGrid w:type="lines" w:linePitch="312"/>
        </w:sectPr>
      </w:pPr>
    </w:p>
    <w:p w14:paraId="175EB11A" w14:textId="77777777" w:rsidR="00350C9A" w:rsidRPr="00C43B30" w:rsidRDefault="00350C9A" w:rsidP="00350C9A">
      <w:pPr>
        <w:ind w:firstLineChars="83" w:firstLine="174"/>
        <w:jc w:val="center"/>
        <w:rPr>
          <w:sz w:val="21"/>
          <w:szCs w:val="21"/>
        </w:rPr>
      </w:pPr>
      <w:r w:rsidRPr="00C43B30">
        <w:rPr>
          <w:rFonts w:hint="eastAsia"/>
          <w:sz w:val="21"/>
          <w:szCs w:val="21"/>
        </w:rPr>
        <w:t>图</w:t>
      </w:r>
      <w:r w:rsidRPr="00C43B30">
        <w:rPr>
          <w:rFonts w:hint="eastAsia"/>
          <w:sz w:val="21"/>
          <w:szCs w:val="21"/>
        </w:rPr>
        <w:t>5</w:t>
      </w:r>
      <w:r w:rsidRPr="00C43B30">
        <w:rPr>
          <w:rFonts w:hint="eastAsia"/>
          <w:sz w:val="21"/>
          <w:szCs w:val="21"/>
        </w:rPr>
        <w:t>·待发送的一个</w:t>
      </w:r>
      <w:r w:rsidRPr="00C43B30">
        <w:rPr>
          <w:rFonts w:hint="eastAsia"/>
          <w:sz w:val="21"/>
          <w:szCs w:val="21"/>
        </w:rPr>
        <w:t>O</w:t>
      </w:r>
      <w:r w:rsidRPr="00C43B30">
        <w:rPr>
          <w:sz w:val="21"/>
          <w:szCs w:val="21"/>
        </w:rPr>
        <w:t>FDM</w:t>
      </w:r>
      <w:r w:rsidRPr="00C43B30">
        <w:rPr>
          <w:rFonts w:hint="eastAsia"/>
          <w:sz w:val="21"/>
          <w:szCs w:val="21"/>
        </w:rPr>
        <w:t>信号</w:t>
      </w:r>
      <w:r w:rsidRPr="00C43B30">
        <w:rPr>
          <w:rFonts w:hint="eastAsia"/>
          <w:sz w:val="21"/>
          <w:szCs w:val="21"/>
        </w:rPr>
        <w:t xml:space="preserve"> </w:t>
      </w:r>
      <w:r w:rsidRPr="00C43B30">
        <w:rPr>
          <w:sz w:val="21"/>
          <w:szCs w:val="21"/>
        </w:rPr>
        <w:t xml:space="preserve">       </w:t>
      </w:r>
      <w:r w:rsidRPr="00C43B30">
        <w:rPr>
          <w:rFonts w:hint="eastAsia"/>
          <w:sz w:val="21"/>
          <w:szCs w:val="21"/>
        </w:rPr>
        <w:t xml:space="preserve"> </w:t>
      </w:r>
      <w:r w:rsidRPr="00C43B30">
        <w:rPr>
          <w:rFonts w:hint="eastAsia"/>
          <w:sz w:val="21"/>
          <w:szCs w:val="21"/>
        </w:rPr>
        <w:t>图</w:t>
      </w:r>
      <w:r w:rsidRPr="00C43B30">
        <w:rPr>
          <w:rFonts w:hint="eastAsia"/>
          <w:sz w:val="21"/>
          <w:szCs w:val="21"/>
        </w:rPr>
        <w:t>6</w:t>
      </w:r>
      <w:r w:rsidRPr="00C43B30">
        <w:rPr>
          <w:rFonts w:hint="eastAsia"/>
          <w:sz w:val="21"/>
          <w:szCs w:val="21"/>
        </w:rPr>
        <w:t>·待发送的全部</w:t>
      </w:r>
      <w:r w:rsidRPr="00C43B30">
        <w:rPr>
          <w:rFonts w:hint="eastAsia"/>
          <w:sz w:val="21"/>
          <w:szCs w:val="21"/>
        </w:rPr>
        <w:t>O</w:t>
      </w:r>
      <w:r w:rsidRPr="00C43B30">
        <w:rPr>
          <w:sz w:val="21"/>
          <w:szCs w:val="21"/>
        </w:rPr>
        <w:t>FDM</w:t>
      </w:r>
      <w:r w:rsidRPr="00C43B30">
        <w:rPr>
          <w:rFonts w:hint="eastAsia"/>
          <w:sz w:val="21"/>
          <w:szCs w:val="21"/>
        </w:rPr>
        <w:t>信号</w:t>
      </w:r>
    </w:p>
    <w:p w14:paraId="474E0EA4" w14:textId="5DF19143" w:rsidR="00350C9A" w:rsidRDefault="00350C9A" w:rsidP="00350C9A">
      <w:pPr>
        <w:ind w:firstLineChars="83" w:firstLine="199"/>
        <w:jc w:val="center"/>
        <w:sectPr w:rsidR="00350C9A" w:rsidSect="00350C9A">
          <w:type w:val="continuous"/>
          <w:pgSz w:w="11906" w:h="16838"/>
          <w:pgMar w:top="1440" w:right="1800" w:bottom="1440" w:left="1800" w:header="851" w:footer="992" w:gutter="0"/>
          <w:cols w:num="2" w:space="425"/>
          <w:docGrid w:type="lines" w:linePitch="312"/>
        </w:sectPr>
      </w:pPr>
    </w:p>
    <w:p w14:paraId="5DF97349" w14:textId="77777777" w:rsidR="00C43B30" w:rsidRPr="00C43B30" w:rsidRDefault="00C43B30" w:rsidP="00C43B30">
      <w:pPr>
        <w:ind w:firstLine="420"/>
        <w:jc w:val="center"/>
        <w:rPr>
          <w:sz w:val="21"/>
          <w:szCs w:val="21"/>
        </w:rPr>
      </w:pPr>
    </w:p>
    <w:p w14:paraId="1914F573" w14:textId="3AF4B07C" w:rsidR="002E62E3" w:rsidRDefault="002E62E3" w:rsidP="002E62E3">
      <w:pPr>
        <w:snapToGrid w:val="0"/>
        <w:spacing w:line="400" w:lineRule="exact"/>
        <w:ind w:firstLineChars="0" w:firstLine="0"/>
        <w:rPr>
          <w:rFonts w:ascii="宋体" w:hAnsi="宋体"/>
          <w:szCs w:val="24"/>
        </w:rPr>
      </w:pPr>
      <w:r>
        <w:rPr>
          <w:rFonts w:ascii="宋体" w:hAnsi="宋体" w:hint="eastAsia"/>
          <w:szCs w:val="24"/>
        </w:rPr>
        <w:t>【通信系统设计</w:t>
      </w:r>
      <w:r>
        <w:rPr>
          <w:rFonts w:ascii="宋体" w:hAnsi="宋体"/>
          <w:szCs w:val="24"/>
        </w:rPr>
        <w:t>-</w:t>
      </w:r>
      <w:r>
        <w:rPr>
          <w:rFonts w:ascii="宋体" w:hAnsi="宋体" w:hint="eastAsia"/>
          <w:szCs w:val="24"/>
        </w:rPr>
        <w:t>接收端】</w:t>
      </w:r>
    </w:p>
    <w:p w14:paraId="1FC5FCC4" w14:textId="4690ED5A" w:rsidR="002E62E3" w:rsidRDefault="002E62E3" w:rsidP="002E62E3">
      <w:pPr>
        <w:ind w:firstLine="480"/>
      </w:pPr>
      <w:r>
        <w:rPr>
          <w:rFonts w:hint="eastAsia"/>
        </w:rPr>
        <w:t>第一步，利用</w:t>
      </w:r>
      <w:proofErr w:type="spellStart"/>
      <w:r>
        <w:rPr>
          <w:rFonts w:hint="eastAsia"/>
        </w:rPr>
        <w:t>Pluto</w:t>
      </w:r>
      <w:r>
        <w:t>SDR</w:t>
      </w:r>
      <w:proofErr w:type="spellEnd"/>
      <w:r>
        <w:rPr>
          <w:rFonts w:hint="eastAsia"/>
        </w:rPr>
        <w:t>收信号，</w:t>
      </w:r>
      <w:r w:rsidR="00350C9A">
        <w:rPr>
          <w:rFonts w:hint="eastAsia"/>
        </w:rPr>
        <w:t>以便</w:t>
      </w:r>
      <w:r>
        <w:rPr>
          <w:rFonts w:hint="eastAsia"/>
        </w:rPr>
        <w:t>对</w:t>
      </w:r>
      <w:proofErr w:type="spellStart"/>
      <w:r>
        <w:rPr>
          <w:rFonts w:hint="eastAsia"/>
        </w:rPr>
        <w:t>Pluto</w:t>
      </w:r>
      <w:r>
        <w:t>SDR</w:t>
      </w:r>
      <w:proofErr w:type="spellEnd"/>
      <w:r>
        <w:rPr>
          <w:rFonts w:hint="eastAsia"/>
        </w:rPr>
        <w:t>接收的原信号进行恢复；</w:t>
      </w:r>
    </w:p>
    <w:p w14:paraId="02C25237" w14:textId="544A58E3" w:rsidR="00350C9A" w:rsidRDefault="002E62E3" w:rsidP="00350C9A">
      <w:pPr>
        <w:ind w:firstLine="480"/>
      </w:pPr>
      <w:r>
        <w:rPr>
          <w:rFonts w:hint="eastAsia"/>
        </w:rPr>
        <w:t>第二步，利用同步字和循环前缀</w:t>
      </w:r>
      <w:r>
        <w:rPr>
          <w:rFonts w:hint="eastAsia"/>
        </w:rPr>
        <w:t>C</w:t>
      </w:r>
      <w:r>
        <w:t>P</w:t>
      </w:r>
      <w:r>
        <w:rPr>
          <w:rFonts w:hint="eastAsia"/>
        </w:rPr>
        <w:t>，对信号每两个相邻的</w:t>
      </w:r>
      <w:r>
        <w:rPr>
          <w:rFonts w:hint="eastAsia"/>
        </w:rPr>
        <w:t>3</w:t>
      </w:r>
      <w:r>
        <w:t>2</w:t>
      </w:r>
      <w:r>
        <w:rPr>
          <w:rFonts w:hint="eastAsia"/>
        </w:rPr>
        <w:t>点序列相关性</w:t>
      </w:r>
      <w:r w:rsidR="00C43B30" w:rsidRPr="000138F9">
        <w:rPr>
          <w:b/>
          <w:bCs/>
          <w:noProof/>
        </w:rPr>
        <w:lastRenderedPageBreak/>
        <w:drawing>
          <wp:anchor distT="0" distB="0" distL="114300" distR="114300" simplePos="0" relativeHeight="251674624" behindDoc="0" locked="0" layoutInCell="1" allowOverlap="1" wp14:anchorId="5FB4C6D5" wp14:editId="191EA5D5">
            <wp:simplePos x="0" y="0"/>
            <wp:positionH relativeFrom="column">
              <wp:posOffset>0</wp:posOffset>
            </wp:positionH>
            <wp:positionV relativeFrom="paragraph">
              <wp:posOffset>285750</wp:posOffset>
            </wp:positionV>
            <wp:extent cx="2602230" cy="1965960"/>
            <wp:effectExtent l="0" t="0" r="0"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02230" cy="1965960"/>
                    </a:xfrm>
                    <a:prstGeom prst="rect">
                      <a:avLst/>
                    </a:prstGeom>
                  </pic:spPr>
                </pic:pic>
              </a:graphicData>
            </a:graphic>
            <wp14:sizeRelH relativeFrom="margin">
              <wp14:pctWidth>0</wp14:pctWidth>
            </wp14:sizeRelH>
            <wp14:sizeRelV relativeFrom="margin">
              <wp14:pctHeight>0</wp14:pctHeight>
            </wp14:sizeRelV>
          </wp:anchor>
        </w:drawing>
      </w:r>
      <w:r w:rsidR="00C43B30" w:rsidRPr="00836C7A">
        <w:rPr>
          <w:noProof/>
        </w:rPr>
        <w:drawing>
          <wp:anchor distT="0" distB="0" distL="114300" distR="114300" simplePos="0" relativeHeight="251691008" behindDoc="0" locked="0" layoutInCell="1" allowOverlap="1" wp14:anchorId="5226E300" wp14:editId="063F21A2">
            <wp:simplePos x="0" y="0"/>
            <wp:positionH relativeFrom="column">
              <wp:posOffset>2667000</wp:posOffset>
            </wp:positionH>
            <wp:positionV relativeFrom="paragraph">
              <wp:posOffset>293370</wp:posOffset>
            </wp:positionV>
            <wp:extent cx="2606040" cy="1965960"/>
            <wp:effectExtent l="0" t="0" r="0" b="0"/>
            <wp:wrapTopAndBottom/>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06040" cy="19659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分析，帧同步操作，并绘制接收信号的相关性波形图；</w:t>
      </w:r>
    </w:p>
    <w:p w14:paraId="323B32AD" w14:textId="77777777" w:rsidR="00350C9A" w:rsidRDefault="00350C9A" w:rsidP="00350C9A">
      <w:pPr>
        <w:ind w:firstLineChars="0" w:firstLine="0"/>
        <w:rPr>
          <w:noProof/>
        </w:rPr>
        <w:sectPr w:rsidR="00350C9A" w:rsidSect="000767C0">
          <w:type w:val="continuous"/>
          <w:pgSz w:w="11906" w:h="16838"/>
          <w:pgMar w:top="1440" w:right="1800" w:bottom="1440" w:left="1800" w:header="851" w:footer="992" w:gutter="0"/>
          <w:cols w:space="425"/>
          <w:docGrid w:type="lines" w:linePitch="312"/>
        </w:sectPr>
      </w:pPr>
    </w:p>
    <w:p w14:paraId="2413E467" w14:textId="7BD498CF" w:rsidR="00350C9A" w:rsidRDefault="00350C9A" w:rsidP="00C43B30">
      <w:pPr>
        <w:ind w:leftChars="200" w:left="480" w:firstLineChars="0" w:firstLine="0"/>
        <w:jc w:val="left"/>
        <w:rPr>
          <w:noProof/>
        </w:rPr>
        <w:sectPr w:rsidR="00350C9A" w:rsidSect="00350C9A">
          <w:type w:val="continuous"/>
          <w:pgSz w:w="11906" w:h="16838"/>
          <w:pgMar w:top="1440" w:right="1800" w:bottom="1440" w:left="1800" w:header="851" w:footer="992" w:gutter="0"/>
          <w:cols w:num="2" w:space="425"/>
          <w:docGrid w:type="lines" w:linePitch="312"/>
        </w:sectPr>
      </w:pPr>
      <w:r w:rsidRPr="00C43B30">
        <w:rPr>
          <w:rFonts w:hint="eastAsia"/>
          <w:noProof/>
          <w:sz w:val="21"/>
          <w:szCs w:val="21"/>
        </w:rPr>
        <w:t>图</w:t>
      </w:r>
      <w:r w:rsidRPr="00C43B30">
        <w:rPr>
          <w:rFonts w:hint="eastAsia"/>
          <w:noProof/>
          <w:sz w:val="21"/>
          <w:szCs w:val="21"/>
        </w:rPr>
        <w:t>7</w:t>
      </w:r>
      <w:r w:rsidRPr="00C43B30">
        <w:rPr>
          <w:rFonts w:hint="eastAsia"/>
          <w:noProof/>
          <w:sz w:val="21"/>
          <w:szCs w:val="21"/>
        </w:rPr>
        <w:t>·接收信号的相关性曲线</w:t>
      </w:r>
      <w:r w:rsidRPr="00C43B30">
        <w:rPr>
          <w:rFonts w:hint="eastAsia"/>
          <w:noProof/>
          <w:sz w:val="21"/>
          <w:szCs w:val="21"/>
        </w:rPr>
        <w:t xml:space="preserve"> </w:t>
      </w:r>
      <w:r w:rsidRPr="00C43B30">
        <w:rPr>
          <w:noProof/>
          <w:sz w:val="21"/>
          <w:szCs w:val="21"/>
        </w:rPr>
        <w:t xml:space="preserve">    </w:t>
      </w:r>
      <w:r w:rsidR="00C43B30">
        <w:rPr>
          <w:noProof/>
          <w:sz w:val="21"/>
          <w:szCs w:val="21"/>
        </w:rPr>
        <w:t xml:space="preserve">        </w:t>
      </w:r>
      <w:r w:rsidRPr="00C43B30">
        <w:rPr>
          <w:noProof/>
          <w:sz w:val="21"/>
          <w:szCs w:val="21"/>
        </w:rPr>
        <w:t xml:space="preserve">  </w:t>
      </w:r>
      <w:r w:rsidRPr="00C43B30">
        <w:rPr>
          <w:rFonts w:hint="eastAsia"/>
          <w:noProof/>
          <w:sz w:val="21"/>
          <w:szCs w:val="21"/>
        </w:rPr>
        <w:t>图</w:t>
      </w:r>
      <w:r w:rsidRPr="00C43B30">
        <w:rPr>
          <w:rFonts w:hint="eastAsia"/>
          <w:noProof/>
          <w:sz w:val="21"/>
          <w:szCs w:val="21"/>
        </w:rPr>
        <w:t>8</w:t>
      </w:r>
      <w:r w:rsidRPr="00C43B30">
        <w:rPr>
          <w:rFonts w:hint="eastAsia"/>
          <w:noProof/>
          <w:sz w:val="21"/>
          <w:szCs w:val="21"/>
        </w:rPr>
        <w:t>·相关性“高原”分析法</w:t>
      </w:r>
    </w:p>
    <w:p w14:paraId="18C7AC7F" w14:textId="77777777" w:rsidR="00C43B30" w:rsidRPr="00C43B30" w:rsidRDefault="00C43B30" w:rsidP="00C43B30">
      <w:pPr>
        <w:ind w:firstLine="420"/>
        <w:jc w:val="center"/>
        <w:rPr>
          <w:sz w:val="21"/>
          <w:szCs w:val="21"/>
        </w:rPr>
      </w:pPr>
    </w:p>
    <w:p w14:paraId="40DBC0D4" w14:textId="25F73C0E" w:rsidR="002E62E3" w:rsidRDefault="002E62E3" w:rsidP="002E62E3">
      <w:pPr>
        <w:ind w:firstLine="480"/>
      </w:pPr>
      <w:r>
        <w:rPr>
          <w:rFonts w:hint="eastAsia"/>
        </w:rPr>
        <w:t>如上图</w:t>
      </w:r>
      <w:r w:rsidR="00350C9A">
        <w:rPr>
          <w:rFonts w:hint="eastAsia"/>
        </w:rPr>
        <w:t>7</w:t>
      </w:r>
      <w:r>
        <w:rPr>
          <w:rFonts w:hint="eastAsia"/>
        </w:rPr>
        <w:t>所示，观察到接收到的信号的相关性曲线出现间隔性高峰，将其中一个相关性尖峰的时间轴放大，观察到尖峰并非真的如此，而是一个“高原”。</w:t>
      </w:r>
    </w:p>
    <w:p w14:paraId="498166A6" w14:textId="4D791388" w:rsidR="002E62E3" w:rsidRDefault="002E62E3" w:rsidP="002E62E3">
      <w:pPr>
        <w:ind w:firstLine="480"/>
      </w:pPr>
      <w:r>
        <w:rPr>
          <w:rFonts w:hint="eastAsia"/>
        </w:rPr>
        <w:t>由于以上操作只是为了</w:t>
      </w:r>
      <w:proofErr w:type="gramStart"/>
      <w:r>
        <w:rPr>
          <w:rFonts w:hint="eastAsia"/>
        </w:rPr>
        <w:t>帧</w:t>
      </w:r>
      <w:proofErr w:type="gramEnd"/>
      <w:r>
        <w:rPr>
          <w:rFonts w:hint="eastAsia"/>
        </w:rPr>
        <w:t>同步，所以“高原”向后偏移现象是可以容忍的，因此只需要保证同步字的第</w:t>
      </w:r>
      <w:r>
        <w:rPr>
          <w:rFonts w:hint="eastAsia"/>
        </w:rPr>
        <w:t>3</w:t>
      </w:r>
      <w:r>
        <w:t>2</w:t>
      </w:r>
      <w:r>
        <w:rPr>
          <w:rFonts w:hint="eastAsia"/>
        </w:rPr>
        <w:t>或第</w:t>
      </w:r>
      <w:r>
        <w:rPr>
          <w:rFonts w:hint="eastAsia"/>
        </w:rPr>
        <w:t>6</w:t>
      </w:r>
      <w:r>
        <w:t>4</w:t>
      </w:r>
      <w:proofErr w:type="gramStart"/>
      <w:r>
        <w:rPr>
          <w:rFonts w:hint="eastAsia"/>
        </w:rPr>
        <w:t>的模要尽可能</w:t>
      </w:r>
      <w:proofErr w:type="gramEnd"/>
      <w:r>
        <w:rPr>
          <w:rFonts w:hint="eastAsia"/>
        </w:rPr>
        <w:t>大即可。</w:t>
      </w:r>
    </w:p>
    <w:p w14:paraId="044BBBC9" w14:textId="43F495AE" w:rsidR="002E62E3" w:rsidRDefault="002E62E3" w:rsidP="002E62E3">
      <w:pPr>
        <w:ind w:firstLine="480"/>
      </w:pPr>
      <w:r>
        <w:rPr>
          <w:rFonts w:hint="eastAsia"/>
        </w:rPr>
        <w:t>利用</w:t>
      </w:r>
      <w:r w:rsidR="00350C9A">
        <w:rPr>
          <w:rFonts w:hint="eastAsia"/>
        </w:rPr>
        <w:t>上图</w:t>
      </w:r>
      <w:r w:rsidR="00350C9A">
        <w:rPr>
          <w:rFonts w:hint="eastAsia"/>
        </w:rPr>
        <w:t>8</w:t>
      </w:r>
      <w:r w:rsidR="00350C9A">
        <w:rPr>
          <w:rFonts w:hint="eastAsia"/>
        </w:rPr>
        <w:t>所示的</w:t>
      </w:r>
      <w:r>
        <w:rPr>
          <w:rFonts w:hint="eastAsia"/>
        </w:rPr>
        <w:t>相关性“高原”分析法，得到下图所示的一帧数据：</w:t>
      </w:r>
    </w:p>
    <w:p w14:paraId="649C23EC" w14:textId="02CE54CB" w:rsidR="002E62E3" w:rsidRDefault="002E62E3" w:rsidP="002E62E3">
      <w:pPr>
        <w:ind w:firstLine="480"/>
      </w:pPr>
      <w:r>
        <w:rPr>
          <w:rFonts w:hint="eastAsia"/>
        </w:rPr>
        <w:t>第三步，对同步字进行基于数据辅助的频偏估计操作，利用相邻</w:t>
      </w:r>
      <w:r>
        <w:rPr>
          <w:rFonts w:hint="eastAsia"/>
        </w:rPr>
        <w:t>3</w:t>
      </w:r>
      <w:r>
        <w:t>2</w:t>
      </w:r>
      <w:r>
        <w:rPr>
          <w:rFonts w:hint="eastAsia"/>
        </w:rPr>
        <w:t>点之间的相角偏移，可以对信号进行频偏补偿，方法就是利用已经估计出来的相角偏移，匹配对应子载波的载波序列，根据频率偏移知识对信号进行频偏补偿；接着，对该信号进行</w:t>
      </w:r>
      <w:r>
        <w:rPr>
          <w:rFonts w:hint="eastAsia"/>
        </w:rPr>
        <w:t>F</w:t>
      </w:r>
      <w:r>
        <w:t>FT</w:t>
      </w:r>
      <w:r>
        <w:rPr>
          <w:rFonts w:hint="eastAsia"/>
        </w:rPr>
        <w:t>，获得频域信号，并绘制其星座图；</w:t>
      </w:r>
    </w:p>
    <w:p w14:paraId="551AEFD9" w14:textId="3FAE8EC0" w:rsidR="002E62E3" w:rsidRDefault="002E62E3" w:rsidP="00350C9A">
      <w:pPr>
        <w:ind w:firstLineChars="0" w:firstLine="0"/>
      </w:pPr>
      <w:r w:rsidRPr="002C1086">
        <w:rPr>
          <w:noProof/>
        </w:rPr>
        <w:drawing>
          <wp:inline distT="0" distB="0" distL="0" distR="0" wp14:anchorId="230236EF" wp14:editId="05060D97">
            <wp:extent cx="2594610" cy="1951736"/>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19638" cy="1970563"/>
                    </a:xfrm>
                    <a:prstGeom prst="rect">
                      <a:avLst/>
                    </a:prstGeom>
                  </pic:spPr>
                </pic:pic>
              </a:graphicData>
            </a:graphic>
          </wp:inline>
        </w:drawing>
      </w:r>
      <w:r w:rsidR="00350C9A">
        <w:rPr>
          <w:rFonts w:hint="eastAsia"/>
        </w:rPr>
        <w:t xml:space="preserve"> </w:t>
      </w:r>
      <w:r w:rsidR="00350C9A" w:rsidRPr="002C1086">
        <w:rPr>
          <w:noProof/>
        </w:rPr>
        <w:drawing>
          <wp:inline distT="0" distB="0" distL="0" distR="0" wp14:anchorId="26A721A9" wp14:editId="75A0C3DF">
            <wp:extent cx="2590800" cy="195417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11274" cy="1969617"/>
                    </a:xfrm>
                    <a:prstGeom prst="rect">
                      <a:avLst/>
                    </a:prstGeom>
                  </pic:spPr>
                </pic:pic>
              </a:graphicData>
            </a:graphic>
          </wp:inline>
        </w:drawing>
      </w:r>
    </w:p>
    <w:p w14:paraId="50647733" w14:textId="66C99469" w:rsidR="00350C9A" w:rsidRPr="00C43B30" w:rsidRDefault="00350C9A" w:rsidP="00C43B30">
      <w:pPr>
        <w:ind w:firstLine="420"/>
        <w:rPr>
          <w:sz w:val="21"/>
          <w:szCs w:val="21"/>
        </w:rPr>
      </w:pPr>
      <w:r w:rsidRPr="00C43B30">
        <w:rPr>
          <w:rFonts w:hint="eastAsia"/>
          <w:sz w:val="21"/>
          <w:szCs w:val="21"/>
        </w:rPr>
        <w:t>图</w:t>
      </w:r>
      <w:r w:rsidRPr="00C43B30">
        <w:rPr>
          <w:rFonts w:hint="eastAsia"/>
          <w:sz w:val="21"/>
          <w:szCs w:val="21"/>
        </w:rPr>
        <w:t>9</w:t>
      </w:r>
      <w:r w:rsidRPr="00C43B30">
        <w:rPr>
          <w:rFonts w:hint="eastAsia"/>
          <w:sz w:val="21"/>
          <w:szCs w:val="21"/>
        </w:rPr>
        <w:t>·对信号做</w:t>
      </w:r>
      <w:r w:rsidRPr="00C43B30">
        <w:rPr>
          <w:rFonts w:hint="eastAsia"/>
          <w:sz w:val="21"/>
          <w:szCs w:val="21"/>
        </w:rPr>
        <w:t>F</w:t>
      </w:r>
      <w:r w:rsidRPr="00C43B30">
        <w:rPr>
          <w:sz w:val="21"/>
          <w:szCs w:val="21"/>
        </w:rPr>
        <w:t>FT</w:t>
      </w:r>
      <w:r w:rsidRPr="00C43B30">
        <w:rPr>
          <w:rFonts w:hint="eastAsia"/>
          <w:sz w:val="21"/>
          <w:szCs w:val="21"/>
        </w:rPr>
        <w:t>处理的星座图</w:t>
      </w:r>
      <w:r w:rsidRPr="00C43B30">
        <w:rPr>
          <w:rFonts w:hint="eastAsia"/>
          <w:sz w:val="21"/>
          <w:szCs w:val="21"/>
        </w:rPr>
        <w:t xml:space="preserve"> </w:t>
      </w:r>
      <w:r w:rsidR="00C43B30">
        <w:rPr>
          <w:sz w:val="21"/>
          <w:szCs w:val="21"/>
        </w:rPr>
        <w:t xml:space="preserve">    </w:t>
      </w:r>
      <w:r w:rsidRPr="00C43B30">
        <w:rPr>
          <w:sz w:val="21"/>
          <w:szCs w:val="21"/>
        </w:rPr>
        <w:t xml:space="preserve">  </w:t>
      </w:r>
      <w:r w:rsidRPr="00C43B30">
        <w:rPr>
          <w:rFonts w:hint="eastAsia"/>
          <w:sz w:val="21"/>
          <w:szCs w:val="21"/>
        </w:rPr>
        <w:t>图</w:t>
      </w:r>
      <w:r w:rsidRPr="00C43B30">
        <w:rPr>
          <w:rFonts w:hint="eastAsia"/>
          <w:sz w:val="21"/>
          <w:szCs w:val="21"/>
        </w:rPr>
        <w:t>1</w:t>
      </w:r>
      <w:r w:rsidRPr="00C43B30">
        <w:rPr>
          <w:sz w:val="21"/>
          <w:szCs w:val="21"/>
        </w:rPr>
        <w:t>0</w:t>
      </w:r>
      <w:r w:rsidRPr="00C43B30">
        <w:rPr>
          <w:rFonts w:hint="eastAsia"/>
          <w:sz w:val="21"/>
          <w:szCs w:val="21"/>
        </w:rPr>
        <w:t>·对信号做信道均衡处理的星座图</w:t>
      </w:r>
    </w:p>
    <w:p w14:paraId="29A59765" w14:textId="77777777" w:rsidR="00C43B30" w:rsidRPr="00C43B30" w:rsidRDefault="00C43B30" w:rsidP="002E62E3">
      <w:pPr>
        <w:ind w:firstLine="420"/>
        <w:rPr>
          <w:sz w:val="21"/>
          <w:szCs w:val="21"/>
        </w:rPr>
      </w:pPr>
    </w:p>
    <w:p w14:paraId="3B766D6F" w14:textId="5E4F776E" w:rsidR="002E62E3" w:rsidRDefault="002E62E3" w:rsidP="002E62E3">
      <w:pPr>
        <w:ind w:firstLine="480"/>
      </w:pPr>
      <w:r>
        <w:rPr>
          <w:rFonts w:hint="eastAsia"/>
        </w:rPr>
        <w:t>如上图</w:t>
      </w:r>
      <w:r w:rsidR="00350C9A">
        <w:rPr>
          <w:rFonts w:hint="eastAsia"/>
        </w:rPr>
        <w:t>9</w:t>
      </w:r>
      <w:r>
        <w:rPr>
          <w:rFonts w:hint="eastAsia"/>
        </w:rPr>
        <w:t>所示，观察到此时的信号非常凌乱（排除直流分量区域的散点分布），存在大量的错乱现象。</w:t>
      </w:r>
    </w:p>
    <w:p w14:paraId="38333881" w14:textId="76F82AD1" w:rsidR="002E62E3" w:rsidRPr="00350C9A" w:rsidRDefault="002E62E3" w:rsidP="00350C9A">
      <w:pPr>
        <w:ind w:firstLine="480"/>
      </w:pPr>
      <w:r>
        <w:rPr>
          <w:rFonts w:hint="eastAsia"/>
        </w:rPr>
        <w:t>第四步，根据实验中使用的梳状导频子载波，进行信道估计，实现信道均衡，并绘制均衡后的星座图</w:t>
      </w:r>
      <w:r w:rsidR="00350C9A">
        <w:rPr>
          <w:rFonts w:hint="eastAsia"/>
        </w:rPr>
        <w:t>；</w:t>
      </w:r>
    </w:p>
    <w:p w14:paraId="754F9827" w14:textId="1BB119DA" w:rsidR="002E62E3" w:rsidRDefault="002E62E3" w:rsidP="002E62E3">
      <w:pPr>
        <w:ind w:firstLine="480"/>
      </w:pPr>
      <w:r>
        <w:rPr>
          <w:rFonts w:hint="eastAsia"/>
        </w:rPr>
        <w:t>如上图</w:t>
      </w:r>
      <w:r w:rsidR="00350C9A">
        <w:rPr>
          <w:rFonts w:hint="eastAsia"/>
        </w:rPr>
        <w:t>1</w:t>
      </w:r>
      <w:r w:rsidR="00350C9A">
        <w:t>0</w:t>
      </w:r>
      <w:r>
        <w:rPr>
          <w:rFonts w:hint="eastAsia"/>
        </w:rPr>
        <w:t>所示，此时大量的数据点相对聚集在了四个区域（排除直流分量）。</w:t>
      </w:r>
    </w:p>
    <w:p w14:paraId="098D1971" w14:textId="7488C06A" w:rsidR="002E62E3" w:rsidRDefault="002E62E3" w:rsidP="002E62E3">
      <w:pPr>
        <w:ind w:firstLine="480"/>
      </w:pPr>
      <w:r>
        <w:rPr>
          <w:rFonts w:hint="eastAsia"/>
        </w:rPr>
        <w:lastRenderedPageBreak/>
        <w:t>在通常情况下，在频偏补偿、信道估计后需要进行相位补偿，不过由于在本实验中频偏补偿、信道估计后星座图有较好的恢复，因此没有进行相位补偿。</w:t>
      </w:r>
    </w:p>
    <w:p w14:paraId="0515AE8A" w14:textId="77777777" w:rsidR="002E62E3" w:rsidRDefault="002E62E3" w:rsidP="002E62E3">
      <w:pPr>
        <w:ind w:firstLine="480"/>
      </w:pPr>
      <w:r>
        <w:rPr>
          <w:rFonts w:hint="eastAsia"/>
        </w:rPr>
        <w:t>但是，观察到在虚轴正半轴上仍存在一些零星散点分布，这种情况可能会造成后续</w:t>
      </w:r>
      <w:proofErr w:type="gramStart"/>
      <w:r>
        <w:rPr>
          <w:rFonts w:hint="eastAsia"/>
        </w:rPr>
        <w:t>判决器</w:t>
      </w:r>
      <w:proofErr w:type="gramEnd"/>
      <w:r>
        <w:rPr>
          <w:rFonts w:hint="eastAsia"/>
        </w:rPr>
        <w:t>的误判，因此也是后续代码改进的方向。</w:t>
      </w:r>
    </w:p>
    <w:p w14:paraId="2BD5973C" w14:textId="77777777" w:rsidR="002E62E3" w:rsidRDefault="002E62E3" w:rsidP="002E62E3">
      <w:pPr>
        <w:ind w:firstLine="480"/>
      </w:pPr>
      <w:r>
        <w:rPr>
          <w:rFonts w:hint="eastAsia"/>
        </w:rPr>
        <w:t>不过在本实验中，我们暂时保留这种不完美、继续进行实验：</w:t>
      </w:r>
    </w:p>
    <w:p w14:paraId="737AB0E7" w14:textId="2EA4E9F1" w:rsidR="002E62E3" w:rsidRDefault="002E62E3" w:rsidP="002E62E3">
      <w:pPr>
        <w:ind w:firstLine="480"/>
      </w:pPr>
      <w:r>
        <w:rPr>
          <w:rFonts w:hint="eastAsia"/>
        </w:rPr>
        <w:t>第五步，去除空白子载波和导频子载波，获得恢复二进制信号，并绘制该二进制信号的星座图。</w:t>
      </w:r>
    </w:p>
    <w:p w14:paraId="44E180A2" w14:textId="347DDF61" w:rsidR="002E62E3" w:rsidRDefault="002E62E3" w:rsidP="00350C9A">
      <w:pPr>
        <w:ind w:firstLineChars="0" w:firstLine="0"/>
      </w:pPr>
      <w:r w:rsidRPr="000F2E7B">
        <w:rPr>
          <w:noProof/>
        </w:rPr>
        <w:drawing>
          <wp:inline distT="0" distB="0" distL="0" distR="0" wp14:anchorId="6259821B" wp14:editId="28EE5602">
            <wp:extent cx="2583336" cy="19507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95283" cy="1959741"/>
                    </a:xfrm>
                    <a:prstGeom prst="rect">
                      <a:avLst/>
                    </a:prstGeom>
                  </pic:spPr>
                </pic:pic>
              </a:graphicData>
            </a:graphic>
          </wp:inline>
        </w:drawing>
      </w:r>
      <w:r w:rsidR="00350C9A">
        <w:rPr>
          <w:rFonts w:hint="eastAsia"/>
        </w:rPr>
        <w:t xml:space="preserve"> </w:t>
      </w:r>
      <w:r w:rsidR="00350C9A" w:rsidRPr="006D0427">
        <w:rPr>
          <w:noProof/>
        </w:rPr>
        <w:drawing>
          <wp:inline distT="0" distB="0" distL="0" distR="0" wp14:anchorId="5BEF531E" wp14:editId="01C3126E">
            <wp:extent cx="2564789" cy="193548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79140" cy="1946310"/>
                    </a:xfrm>
                    <a:prstGeom prst="rect">
                      <a:avLst/>
                    </a:prstGeom>
                  </pic:spPr>
                </pic:pic>
              </a:graphicData>
            </a:graphic>
          </wp:inline>
        </w:drawing>
      </w:r>
    </w:p>
    <w:p w14:paraId="1FFFBBF8" w14:textId="619D4CBE" w:rsidR="00350C9A" w:rsidRPr="00C43B30" w:rsidRDefault="00350C9A" w:rsidP="00C43B30">
      <w:pPr>
        <w:ind w:firstLine="420"/>
        <w:rPr>
          <w:sz w:val="21"/>
          <w:szCs w:val="21"/>
        </w:rPr>
      </w:pPr>
      <w:r w:rsidRPr="00C43B30">
        <w:rPr>
          <w:rFonts w:hint="eastAsia"/>
          <w:sz w:val="21"/>
          <w:szCs w:val="21"/>
        </w:rPr>
        <w:t>图</w:t>
      </w:r>
      <w:r w:rsidRPr="00C43B30">
        <w:rPr>
          <w:rFonts w:hint="eastAsia"/>
          <w:sz w:val="21"/>
          <w:szCs w:val="21"/>
        </w:rPr>
        <w:t>1</w:t>
      </w:r>
      <w:r w:rsidRPr="00C43B30">
        <w:rPr>
          <w:sz w:val="21"/>
          <w:szCs w:val="21"/>
        </w:rPr>
        <w:t>1</w:t>
      </w:r>
      <w:r w:rsidRPr="00C43B30">
        <w:rPr>
          <w:rFonts w:hint="eastAsia"/>
          <w:sz w:val="21"/>
          <w:szCs w:val="21"/>
        </w:rPr>
        <w:t>·去除子载波后的二进制信号</w:t>
      </w:r>
      <w:r w:rsidRPr="00C43B30">
        <w:rPr>
          <w:rFonts w:hint="eastAsia"/>
          <w:sz w:val="21"/>
          <w:szCs w:val="21"/>
        </w:rPr>
        <w:t xml:space="preserve"> </w:t>
      </w:r>
      <w:r w:rsidRPr="00C43B30">
        <w:rPr>
          <w:sz w:val="21"/>
          <w:szCs w:val="21"/>
        </w:rPr>
        <w:t xml:space="preserve">        </w:t>
      </w:r>
      <w:r w:rsidR="00C43B30">
        <w:rPr>
          <w:sz w:val="21"/>
          <w:szCs w:val="21"/>
        </w:rPr>
        <w:t xml:space="preserve">    </w:t>
      </w:r>
      <w:r w:rsidRPr="00C43B30">
        <w:rPr>
          <w:sz w:val="21"/>
          <w:szCs w:val="21"/>
        </w:rPr>
        <w:t xml:space="preserve">   </w:t>
      </w:r>
      <w:r w:rsidRPr="00C43B30">
        <w:rPr>
          <w:rFonts w:hint="eastAsia"/>
          <w:sz w:val="21"/>
          <w:szCs w:val="21"/>
        </w:rPr>
        <w:t>图</w:t>
      </w:r>
      <w:r w:rsidRPr="00C43B30">
        <w:rPr>
          <w:rFonts w:hint="eastAsia"/>
          <w:sz w:val="21"/>
          <w:szCs w:val="21"/>
        </w:rPr>
        <w:t>1</w:t>
      </w:r>
      <w:r w:rsidRPr="00C43B30">
        <w:rPr>
          <w:sz w:val="21"/>
          <w:szCs w:val="21"/>
        </w:rPr>
        <w:t>2</w:t>
      </w:r>
      <w:r w:rsidRPr="00C43B30">
        <w:rPr>
          <w:rFonts w:hint="eastAsia"/>
          <w:sz w:val="21"/>
          <w:szCs w:val="21"/>
        </w:rPr>
        <w:t>·误码情况</w:t>
      </w:r>
    </w:p>
    <w:p w14:paraId="15AB9DF1" w14:textId="77777777" w:rsidR="00C43B30" w:rsidRPr="00C43B30" w:rsidRDefault="00C43B30" w:rsidP="002E62E3">
      <w:pPr>
        <w:ind w:firstLine="420"/>
        <w:rPr>
          <w:sz w:val="21"/>
          <w:szCs w:val="21"/>
        </w:rPr>
      </w:pPr>
    </w:p>
    <w:p w14:paraId="1A10A44A" w14:textId="6A95F381" w:rsidR="002E62E3" w:rsidRDefault="002E62E3" w:rsidP="002E62E3">
      <w:pPr>
        <w:ind w:firstLine="480"/>
      </w:pPr>
      <w:r>
        <w:rPr>
          <w:rFonts w:hint="eastAsia"/>
        </w:rPr>
        <w:t>如上图</w:t>
      </w:r>
      <w:r w:rsidR="00350C9A">
        <w:rPr>
          <w:rFonts w:hint="eastAsia"/>
        </w:rPr>
        <w:t>1</w:t>
      </w:r>
      <w:r w:rsidR="00350C9A">
        <w:t>1</w:t>
      </w:r>
      <w:r>
        <w:rPr>
          <w:rFonts w:hint="eastAsia"/>
        </w:rPr>
        <w:t>所示，</w:t>
      </w:r>
      <w:r w:rsidR="00350C9A">
        <w:rPr>
          <w:rFonts w:hint="eastAsia"/>
        </w:rPr>
        <w:t>仅仅</w:t>
      </w:r>
      <w:r>
        <w:rPr>
          <w:rFonts w:hint="eastAsia"/>
        </w:rPr>
        <w:t>通过简单的观察很难发现有任何误码情况，只能简单分析：有零星散点未能完全地被恢复出来，可能存在误码情况。</w:t>
      </w:r>
    </w:p>
    <w:p w14:paraId="323CB0CB" w14:textId="20AB3E92" w:rsidR="002E62E3" w:rsidRDefault="002E62E3" w:rsidP="00350C9A">
      <w:pPr>
        <w:ind w:firstLine="480"/>
      </w:pPr>
      <w:r>
        <w:rPr>
          <w:rFonts w:hint="eastAsia"/>
        </w:rPr>
        <w:t>因此为了进一步探究恢复情况，对以上二进制序列与原发送序列的二进制流进行相减取模比较：</w:t>
      </w:r>
    </w:p>
    <w:p w14:paraId="5D5717E9" w14:textId="68E47D63" w:rsidR="002E62E3" w:rsidRDefault="002E62E3" w:rsidP="002E62E3">
      <w:pPr>
        <w:ind w:firstLine="480"/>
      </w:pPr>
      <w:r>
        <w:rPr>
          <w:rFonts w:hint="eastAsia"/>
        </w:rPr>
        <w:t>如上图</w:t>
      </w:r>
      <w:r w:rsidR="00350C9A">
        <w:rPr>
          <w:rFonts w:hint="eastAsia"/>
        </w:rPr>
        <w:t>1</w:t>
      </w:r>
      <w:r w:rsidR="00350C9A">
        <w:t>2</w:t>
      </w:r>
      <w:r>
        <w:rPr>
          <w:rFonts w:hint="eastAsia"/>
        </w:rPr>
        <w:t>所示，发现在</w:t>
      </w:r>
      <w:r>
        <w:rPr>
          <w:rFonts w:hint="eastAsia"/>
        </w:rPr>
        <w:t>7</w:t>
      </w:r>
      <w:r>
        <w:t>68</w:t>
      </w:r>
      <w:r>
        <w:rPr>
          <w:rFonts w:hint="eastAsia"/>
        </w:rPr>
        <w:t>个二进制序列中出现了一个点的码间串扰现象对应上图中去除载波的二进制信号星座图中的涂红圆点。</w:t>
      </w:r>
    </w:p>
    <w:p w14:paraId="713D4060" w14:textId="006672DB" w:rsidR="002E62E3" w:rsidRPr="002E62E3" w:rsidRDefault="002E62E3" w:rsidP="002E62E3">
      <w:pPr>
        <w:ind w:firstLine="480"/>
      </w:pPr>
      <w:r>
        <w:rPr>
          <w:rFonts w:hint="eastAsia"/>
        </w:rPr>
        <w:t>由此计算该基于</w:t>
      </w:r>
      <w:proofErr w:type="spellStart"/>
      <w:r>
        <w:rPr>
          <w:rFonts w:hint="eastAsia"/>
        </w:rPr>
        <w:t>PlutoS</w:t>
      </w:r>
      <w:r>
        <w:t>DR</w:t>
      </w:r>
      <w:proofErr w:type="spellEnd"/>
      <w:r>
        <w:rPr>
          <w:rFonts w:hint="eastAsia"/>
        </w:rPr>
        <w:t>平台的</w:t>
      </w:r>
      <w:r>
        <w:rPr>
          <w:rFonts w:hint="eastAsia"/>
        </w:rPr>
        <w:t>O</w:t>
      </w:r>
      <w:r>
        <w:t>FDM</w:t>
      </w:r>
      <w:r>
        <w:rPr>
          <w:rFonts w:hint="eastAsia"/>
        </w:rPr>
        <w:t>通信系统的传输误码率大约</w:t>
      </w:r>
      <w:r>
        <w:rPr>
          <w:rFonts w:hint="eastAsia"/>
        </w:rPr>
        <w:t>0</w:t>
      </w:r>
      <w:r>
        <w:t>.13%</w:t>
      </w:r>
      <w:r w:rsidR="00350C9A">
        <w:rPr>
          <w:rFonts w:hint="eastAsia"/>
        </w:rPr>
        <w:t>。</w:t>
      </w:r>
    </w:p>
    <w:p w14:paraId="2594578B" w14:textId="5E13619D" w:rsidR="00C43B30" w:rsidRDefault="002E62E3" w:rsidP="00C43B30">
      <w:pPr>
        <w:ind w:firstLine="480"/>
        <w:rPr>
          <w:rFonts w:hint="eastAsia"/>
        </w:rPr>
      </w:pPr>
      <w:r>
        <w:rPr>
          <w:rFonts w:hint="eastAsia"/>
        </w:rPr>
        <w:t>综上，本项目的基于</w:t>
      </w:r>
      <w:r>
        <w:rPr>
          <w:rFonts w:hint="eastAsia"/>
        </w:rPr>
        <w:t>O</w:t>
      </w:r>
      <w:r>
        <w:t>FDM</w:t>
      </w:r>
      <w:r>
        <w:rPr>
          <w:rFonts w:hint="eastAsia"/>
        </w:rPr>
        <w:t>的通信感知一体化的通信部分已独立搭建完成。该部分用</w:t>
      </w:r>
      <w:r>
        <w:rPr>
          <w:rFonts w:hint="eastAsia"/>
        </w:rPr>
        <w:t>M</w:t>
      </w:r>
      <w:r>
        <w:t>ATLAB</w:t>
      </w:r>
      <w:r>
        <w:rPr>
          <w:rFonts w:hint="eastAsia"/>
        </w:rPr>
        <w:t>软件实现了一个</w:t>
      </w:r>
      <w:r>
        <w:rPr>
          <w:rFonts w:hint="eastAsia"/>
        </w:rPr>
        <w:t>Pluto</w:t>
      </w:r>
      <w:r>
        <w:t>-SDR</w:t>
      </w:r>
      <w:r w:rsidR="00350C9A">
        <w:rPr>
          <w:rFonts w:hint="eastAsia"/>
        </w:rPr>
        <w:t>平台上</w:t>
      </w:r>
      <w:r>
        <w:rPr>
          <w:rFonts w:hint="eastAsia"/>
        </w:rPr>
        <w:t>的</w:t>
      </w:r>
      <w:r>
        <w:rPr>
          <w:rFonts w:hint="eastAsia"/>
        </w:rPr>
        <w:t>O</w:t>
      </w:r>
      <w:r>
        <w:t>FDM</w:t>
      </w:r>
      <w:r>
        <w:rPr>
          <w:rFonts w:hint="eastAsia"/>
        </w:rPr>
        <w:t>通信系统，</w:t>
      </w:r>
      <w:r w:rsidR="00350C9A">
        <w:rPr>
          <w:rFonts w:hint="eastAsia"/>
        </w:rPr>
        <w:t>实现：接收端的</w:t>
      </w:r>
      <w:proofErr w:type="gramStart"/>
      <w:r w:rsidR="00350C9A">
        <w:rPr>
          <w:rFonts w:hint="eastAsia"/>
        </w:rPr>
        <w:t>帧</w:t>
      </w:r>
      <w:proofErr w:type="gramEnd"/>
      <w:r w:rsidR="00350C9A">
        <w:rPr>
          <w:rFonts w:hint="eastAsia"/>
        </w:rPr>
        <w:t>同步、频偏估计及其频偏补偿、信道估计及其信道补偿等技术，</w:t>
      </w:r>
      <w:r>
        <w:rPr>
          <w:rFonts w:hint="eastAsia"/>
        </w:rPr>
        <w:t>利用载波频率的正交性，极大地提高了频带利用率。</w:t>
      </w:r>
    </w:p>
    <w:p w14:paraId="6618214A" w14:textId="132DF1EB" w:rsidR="00350C9A" w:rsidRPr="002E62E3" w:rsidRDefault="00350C9A" w:rsidP="00350C9A">
      <w:pPr>
        <w:pStyle w:val="a0"/>
        <w:snapToGrid w:val="0"/>
        <w:spacing w:line="400" w:lineRule="exact"/>
        <w:ind w:left="720" w:hanging="720"/>
        <w:outlineLvl w:val="1"/>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感知</w:t>
      </w:r>
      <w:r w:rsidRPr="002E62E3">
        <w:rPr>
          <w:rFonts w:ascii="宋体" w:eastAsia="宋体" w:hAnsi="宋体" w:hint="eastAsia"/>
          <w:sz w:val="24"/>
          <w:szCs w:val="24"/>
        </w:rPr>
        <w:t>系统（</w:t>
      </w:r>
      <w:r>
        <w:rPr>
          <w:rFonts w:ascii="宋体" w:eastAsia="宋体" w:hAnsi="宋体"/>
          <w:sz w:val="24"/>
          <w:szCs w:val="24"/>
        </w:rPr>
        <w:t>D</w:t>
      </w:r>
      <w:r>
        <w:rPr>
          <w:rFonts w:ascii="宋体" w:eastAsia="宋体" w:hAnsi="宋体" w:hint="eastAsia"/>
          <w:sz w:val="24"/>
          <w:szCs w:val="24"/>
        </w:rPr>
        <w:t>oppler雷达检测</w:t>
      </w:r>
      <w:r w:rsidRPr="002E62E3">
        <w:rPr>
          <w:rFonts w:ascii="宋体" w:eastAsia="宋体" w:hAnsi="宋体" w:hint="eastAsia"/>
          <w:sz w:val="24"/>
          <w:szCs w:val="24"/>
        </w:rPr>
        <w:t>）</w:t>
      </w:r>
      <w:r>
        <w:rPr>
          <w:rFonts w:ascii="宋体" w:eastAsia="宋体" w:hAnsi="宋体" w:hint="eastAsia"/>
          <w:sz w:val="24"/>
          <w:szCs w:val="24"/>
        </w:rPr>
        <w:t>设计思路</w:t>
      </w:r>
    </w:p>
    <w:p w14:paraId="79A4B803" w14:textId="52E51F8D" w:rsidR="002E62E3" w:rsidRDefault="002E62E3" w:rsidP="002E62E3">
      <w:pPr>
        <w:widowControl/>
        <w:shd w:val="clear" w:color="auto" w:fill="FDFDFD"/>
        <w:snapToGrid w:val="0"/>
        <w:spacing w:line="400" w:lineRule="exact"/>
        <w:ind w:firstLine="480"/>
        <w:jc w:val="left"/>
        <w:rPr>
          <w:rFonts w:ascii="宋体" w:hAnsi="宋体" w:cs="Segoe UI"/>
          <w:kern w:val="0"/>
          <w:szCs w:val="21"/>
          <w:lang w:eastAsia="zh-Hans"/>
        </w:rPr>
      </w:pPr>
      <w:r>
        <w:rPr>
          <w:rFonts w:ascii="宋体" w:hAnsi="宋体" w:cs="Segoe UI" w:hint="eastAsia"/>
          <w:kern w:val="0"/>
          <w:szCs w:val="21"/>
          <w:lang w:eastAsia="zh-Hans"/>
        </w:rPr>
        <w:t>在硬件设备</w:t>
      </w:r>
      <w:r>
        <w:rPr>
          <w:rFonts w:ascii="宋体" w:hAnsi="宋体" w:cs="Segoe UI" w:hint="eastAsia"/>
          <w:kern w:val="0"/>
          <w:szCs w:val="21"/>
        </w:rPr>
        <w:t>Pluto</w:t>
      </w:r>
      <w:r>
        <w:rPr>
          <w:rFonts w:ascii="宋体" w:hAnsi="宋体" w:cs="Segoe UI"/>
          <w:kern w:val="0"/>
          <w:szCs w:val="21"/>
        </w:rPr>
        <w:t>-SDR</w:t>
      </w:r>
      <w:r>
        <w:rPr>
          <w:rFonts w:ascii="宋体" w:hAnsi="宋体" w:cs="Segoe UI" w:hint="eastAsia"/>
          <w:kern w:val="0"/>
          <w:szCs w:val="21"/>
        </w:rPr>
        <w:t>上</w:t>
      </w:r>
      <w:r w:rsidRPr="002E62E3">
        <w:rPr>
          <w:rFonts w:ascii="宋体" w:hAnsi="宋体" w:cs="Segoe UI"/>
          <w:kern w:val="0"/>
          <w:szCs w:val="21"/>
          <w:lang w:eastAsia="zh-Hans"/>
        </w:rPr>
        <w:t>，有一个非常接近接收天线的发射天线，如果我们发送一个音调并接收到这个音调，可以</w:t>
      </w:r>
      <w:r>
        <w:rPr>
          <w:rFonts w:ascii="宋体" w:hAnsi="宋体" w:cs="Segoe UI" w:hint="eastAsia"/>
          <w:kern w:val="0"/>
          <w:szCs w:val="21"/>
          <w:lang w:eastAsia="zh-Hans"/>
        </w:rPr>
        <w:t>观察到的现象是：</w:t>
      </w:r>
      <w:r w:rsidRPr="002E62E3">
        <w:rPr>
          <w:rFonts w:ascii="宋体" w:hAnsi="宋体" w:cs="Segoe UI"/>
          <w:kern w:val="0"/>
          <w:szCs w:val="21"/>
          <w:lang w:eastAsia="zh-Hans"/>
        </w:rPr>
        <w:t>当我们在房间里移动时，或者当把手移近或远离设备时，从手上反射的波到达接收天线的频率略有</w:t>
      </w:r>
      <w:r>
        <w:rPr>
          <w:rFonts w:ascii="宋体" w:hAnsi="宋体" w:cs="Segoe UI" w:hint="eastAsia"/>
          <w:kern w:val="0"/>
          <w:szCs w:val="21"/>
          <w:lang w:eastAsia="zh-Hans"/>
        </w:rPr>
        <w:t>不同，尽管</w:t>
      </w:r>
      <w:r w:rsidRPr="002E62E3">
        <w:rPr>
          <w:rFonts w:ascii="宋体" w:hAnsi="宋体" w:cs="Segoe UI"/>
          <w:kern w:val="0"/>
          <w:szCs w:val="21"/>
          <w:lang w:eastAsia="zh-Hans"/>
        </w:rPr>
        <w:t>大部分波直接从发射器天线传输到接收天线</w:t>
      </w:r>
      <w:r>
        <w:rPr>
          <w:rFonts w:ascii="宋体" w:hAnsi="宋体" w:cs="Segoe UI" w:hint="eastAsia"/>
          <w:kern w:val="0"/>
          <w:szCs w:val="21"/>
          <w:lang w:eastAsia="zh-Hans"/>
        </w:rPr>
        <w:t>。</w:t>
      </w:r>
    </w:p>
    <w:p w14:paraId="4BA713BE" w14:textId="77777777" w:rsidR="002E62E3" w:rsidRDefault="002E62E3" w:rsidP="002E62E3">
      <w:pPr>
        <w:snapToGrid w:val="0"/>
        <w:spacing w:line="400" w:lineRule="exact"/>
        <w:ind w:firstLine="480"/>
        <w:rPr>
          <w:rStyle w:val="ts-alignment-element"/>
          <w:rFonts w:ascii="宋体" w:hAnsi="宋体" w:cs="Segoe UI"/>
          <w:szCs w:val="21"/>
          <w:lang w:eastAsia="zh-Hans"/>
        </w:rPr>
      </w:pPr>
      <w:r w:rsidRPr="002E62E3">
        <w:rPr>
          <w:rStyle w:val="ts-alignment-element"/>
          <w:rFonts w:ascii="宋体" w:hAnsi="宋体" w:cs="Segoe UI"/>
          <w:szCs w:val="21"/>
          <w:lang w:eastAsia="zh-Hans"/>
        </w:rPr>
        <w:t>当</w:t>
      </w:r>
      <w:r>
        <w:rPr>
          <w:rFonts w:ascii="宋体" w:hAnsi="宋体" w:cs="Segoe UI" w:hint="eastAsia"/>
          <w:szCs w:val="21"/>
          <w:lang w:eastAsia="zh-Hans"/>
        </w:rPr>
        <w:t>信号从设备</w:t>
      </w:r>
      <w:r>
        <w:rPr>
          <w:rStyle w:val="ts-alignment-element"/>
          <w:rFonts w:ascii="宋体" w:hAnsi="宋体" w:cs="Segoe UI" w:hint="eastAsia"/>
          <w:szCs w:val="21"/>
          <w:lang w:eastAsia="zh-Hans"/>
        </w:rPr>
        <w:t>的</w:t>
      </w:r>
      <w:r w:rsidRPr="002E62E3">
        <w:rPr>
          <w:rStyle w:val="ts-alignment-element"/>
          <w:rFonts w:ascii="宋体" w:hAnsi="宋体" w:cs="Segoe UI"/>
          <w:szCs w:val="21"/>
          <w:lang w:eastAsia="zh-Hans"/>
        </w:rPr>
        <w:t>发射天线发射出去时，会发出频率为3.5GHz</w:t>
      </w:r>
      <w:r w:rsidRPr="002E62E3">
        <w:rPr>
          <w:rFonts w:ascii="宋体" w:hAnsi="宋体" w:cs="Segoe UI"/>
          <w:szCs w:val="21"/>
          <w:lang w:eastAsia="zh-Hans"/>
        </w:rPr>
        <w:t>的</w:t>
      </w:r>
      <w:r w:rsidRPr="002E62E3">
        <w:rPr>
          <w:rStyle w:val="ts-alignment-element"/>
          <w:rFonts w:ascii="宋体" w:hAnsi="宋体" w:cs="Segoe UI"/>
          <w:szCs w:val="21"/>
          <w:lang w:eastAsia="zh-Hans"/>
        </w:rPr>
        <w:t>波;如果涉及到障碍</w:t>
      </w:r>
      <w:r w:rsidRPr="002E62E3">
        <w:rPr>
          <w:rFonts w:ascii="宋体" w:hAnsi="宋体" w:cs="Segoe UI"/>
          <w:szCs w:val="21"/>
          <w:lang w:eastAsia="zh-Hans"/>
        </w:rPr>
        <w:t>，</w:t>
      </w:r>
      <w:r w:rsidRPr="002E62E3">
        <w:rPr>
          <w:rStyle w:val="ts-alignment-element"/>
          <w:rFonts w:ascii="宋体" w:hAnsi="宋体" w:cs="Segoe UI"/>
          <w:szCs w:val="21"/>
          <w:lang w:eastAsia="zh-Hans"/>
        </w:rPr>
        <w:t>会反射</w:t>
      </w:r>
      <w:r w:rsidRPr="002E62E3">
        <w:rPr>
          <w:rFonts w:ascii="宋体" w:hAnsi="宋体" w:cs="Segoe UI"/>
          <w:szCs w:val="21"/>
          <w:lang w:eastAsia="zh-Hans"/>
        </w:rPr>
        <w:t>出来，有些</w:t>
      </w:r>
      <w:r w:rsidRPr="002E62E3">
        <w:rPr>
          <w:rStyle w:val="ts-alignment-element"/>
          <w:rFonts w:ascii="宋体" w:hAnsi="宋体" w:cs="Segoe UI"/>
          <w:szCs w:val="21"/>
          <w:lang w:eastAsia="zh-Hans"/>
        </w:rPr>
        <w:t>直接进入</w:t>
      </w:r>
      <w:r w:rsidRPr="002E62E3">
        <w:rPr>
          <w:rFonts w:ascii="宋体" w:hAnsi="宋体" w:cs="Segoe UI"/>
          <w:szCs w:val="21"/>
          <w:lang w:eastAsia="zh-Hans"/>
        </w:rPr>
        <w:t>接收天线</w:t>
      </w:r>
      <w:r w:rsidRPr="002E62E3">
        <w:rPr>
          <w:rStyle w:val="ts-alignment-element"/>
          <w:rFonts w:ascii="宋体" w:hAnsi="宋体" w:cs="Segoe UI"/>
          <w:szCs w:val="21"/>
          <w:lang w:eastAsia="zh-Hans"/>
        </w:rPr>
        <w:t>，有些会从屏障反弹</w:t>
      </w:r>
      <w:r w:rsidRPr="002E62E3">
        <w:rPr>
          <w:rFonts w:ascii="宋体" w:hAnsi="宋体" w:cs="Segoe UI"/>
          <w:szCs w:val="21"/>
          <w:lang w:eastAsia="zh-Hans"/>
        </w:rPr>
        <w:t>并</w:t>
      </w:r>
      <w:r w:rsidRPr="002E62E3">
        <w:rPr>
          <w:rStyle w:val="ts-alignment-element"/>
          <w:rFonts w:ascii="宋体" w:hAnsi="宋体" w:cs="Segoe UI"/>
          <w:szCs w:val="21"/>
          <w:lang w:eastAsia="zh-Hans"/>
        </w:rPr>
        <w:t>返回并添加</w:t>
      </w:r>
      <w:r w:rsidRPr="002E62E3">
        <w:rPr>
          <w:rStyle w:val="ts-alignment-element"/>
          <w:rFonts w:ascii="宋体" w:hAnsi="宋体" w:cs="Segoe UI"/>
          <w:szCs w:val="21"/>
          <w:lang w:eastAsia="zh-Hans"/>
        </w:rPr>
        <w:lastRenderedPageBreak/>
        <w:t>到来自该接收天线的信号中。</w:t>
      </w:r>
      <w:r w:rsidRPr="002E62E3">
        <w:rPr>
          <w:rFonts w:ascii="宋体" w:hAnsi="宋体" w:cs="Segoe UI"/>
          <w:szCs w:val="21"/>
          <w:lang w:eastAsia="zh-Hans"/>
        </w:rPr>
        <w:t>如</w:t>
      </w:r>
      <w:r w:rsidRPr="002E62E3">
        <w:rPr>
          <w:rStyle w:val="ts-alignment-element"/>
          <w:rFonts w:ascii="宋体" w:hAnsi="宋体" w:cs="Segoe UI"/>
          <w:szCs w:val="21"/>
          <w:lang w:eastAsia="zh-Hans"/>
        </w:rPr>
        <w:t>果我们来回移动实际上改变接收信号频率的</w:t>
      </w:r>
      <w:r w:rsidRPr="002E62E3">
        <w:rPr>
          <w:rFonts w:ascii="宋体" w:hAnsi="宋体" w:cs="Segoe UI"/>
          <w:szCs w:val="21"/>
          <w:lang w:eastAsia="zh-Hans"/>
        </w:rPr>
        <w:t>势垒—</w:t>
      </w:r>
      <w:r w:rsidRPr="002E62E3">
        <w:rPr>
          <w:rStyle w:val="ts-alignment-element"/>
          <w:rFonts w:ascii="宋体" w:hAnsi="宋体" w:cs="Segoe UI"/>
          <w:szCs w:val="21"/>
          <w:lang w:eastAsia="zh-Hans"/>
        </w:rPr>
        <w:t>—最简单的方法是追踪波的两个相</w:t>
      </w:r>
      <w:r w:rsidRPr="002E62E3">
        <w:rPr>
          <w:rFonts w:ascii="宋体" w:hAnsi="宋体" w:cs="Segoe UI"/>
          <w:szCs w:val="21"/>
          <w:lang w:eastAsia="zh-Hans"/>
        </w:rPr>
        <w:t>邻峰值，当</w:t>
      </w:r>
      <w:r w:rsidRPr="002E62E3">
        <w:rPr>
          <w:rStyle w:val="ts-alignment-element"/>
          <w:rFonts w:ascii="宋体" w:hAnsi="宋体" w:cs="Segoe UI"/>
          <w:szCs w:val="21"/>
          <w:lang w:eastAsia="zh-Hans"/>
        </w:rPr>
        <w:t>两个相邻的</w:t>
      </w:r>
      <w:r w:rsidRPr="002E62E3">
        <w:rPr>
          <w:rFonts w:ascii="宋体" w:hAnsi="宋体" w:cs="Segoe UI"/>
          <w:szCs w:val="21"/>
          <w:lang w:eastAsia="zh-Hans"/>
        </w:rPr>
        <w:t>峰</w:t>
      </w:r>
      <w:r w:rsidRPr="002E62E3">
        <w:rPr>
          <w:rStyle w:val="ts-alignment-element"/>
          <w:rFonts w:ascii="宋体" w:hAnsi="宋体" w:cs="Segoe UI"/>
          <w:szCs w:val="21"/>
          <w:lang w:eastAsia="zh-Hans"/>
        </w:rPr>
        <w:t>值以光速移动时，</w:t>
      </w:r>
      <w:r w:rsidRPr="002E62E3">
        <w:rPr>
          <w:rFonts w:ascii="宋体" w:hAnsi="宋体" w:cs="Segoe UI"/>
          <w:szCs w:val="21"/>
          <w:lang w:eastAsia="zh-Hans"/>
        </w:rPr>
        <w:t>它</w:t>
      </w:r>
      <w:r w:rsidRPr="002E62E3">
        <w:rPr>
          <w:rStyle w:val="ts-alignment-element"/>
          <w:rFonts w:ascii="宋体" w:hAnsi="宋体" w:cs="Segoe UI"/>
          <w:szCs w:val="21"/>
          <w:lang w:eastAsia="zh-Hans"/>
        </w:rPr>
        <w:t xml:space="preserve">们被 </w:t>
      </w:r>
      <w:r w:rsidRPr="002E62E3">
        <w:rPr>
          <w:rFonts w:ascii="宋体" w:hAnsi="宋体" w:cs="Segoe UI"/>
          <w:szCs w:val="21"/>
          <w:lang w:eastAsia="zh-Hans"/>
        </w:rPr>
        <w:t>3</w:t>
      </w:r>
      <w:r w:rsidRPr="002E62E3">
        <w:rPr>
          <w:rStyle w:val="ts-alignment-element"/>
          <w:rFonts w:ascii="宋体" w:hAnsi="宋体" w:cs="Segoe UI"/>
          <w:szCs w:val="21"/>
          <w:lang w:eastAsia="zh-Hans"/>
        </w:rPr>
        <w:t xml:space="preserve">.5GHz </w:t>
      </w:r>
      <w:r w:rsidRPr="002E62E3">
        <w:rPr>
          <w:rFonts w:ascii="宋体" w:hAnsi="宋体" w:cs="Segoe UI"/>
          <w:szCs w:val="21"/>
          <w:lang w:eastAsia="zh-Hans"/>
        </w:rPr>
        <w:t>的</w:t>
      </w:r>
      <w:r w:rsidRPr="002E62E3">
        <w:rPr>
          <w:rStyle w:val="ts-alignment-element"/>
          <w:rFonts w:ascii="宋体" w:hAnsi="宋体" w:cs="Segoe UI"/>
          <w:szCs w:val="21"/>
          <w:lang w:eastAsia="zh-Hans"/>
        </w:rPr>
        <w:t>周期隔开，如果势垒是静态的，</w:t>
      </w:r>
      <w:r>
        <w:rPr>
          <w:rFonts w:ascii="宋体" w:hAnsi="宋体" w:cs="Segoe UI" w:hint="eastAsia"/>
          <w:szCs w:val="21"/>
          <w:lang w:eastAsia="zh-Hans"/>
        </w:rPr>
        <w:t>其反射后</w:t>
      </w:r>
      <w:r w:rsidRPr="002E62E3">
        <w:rPr>
          <w:rStyle w:val="ts-alignment-element"/>
          <w:rFonts w:ascii="宋体" w:hAnsi="宋体" w:cs="Segoe UI"/>
          <w:szCs w:val="21"/>
          <w:lang w:eastAsia="zh-Hans"/>
        </w:rPr>
        <w:t>仍然被同一时期分开</w:t>
      </w:r>
      <w:r>
        <w:rPr>
          <w:rStyle w:val="ts-alignment-element"/>
          <w:rFonts w:ascii="宋体" w:hAnsi="宋体" w:cs="Segoe UI" w:hint="eastAsia"/>
          <w:szCs w:val="21"/>
          <w:lang w:eastAsia="zh-Hans"/>
        </w:rPr>
        <w:t>；</w:t>
      </w:r>
      <w:r>
        <w:rPr>
          <w:rFonts w:ascii="宋体" w:hAnsi="宋体" w:cs="Segoe UI" w:hint="eastAsia"/>
          <w:szCs w:val="21"/>
          <w:lang w:eastAsia="zh-Hans"/>
        </w:rPr>
        <w:t>但</w:t>
      </w:r>
      <w:r w:rsidRPr="002E62E3">
        <w:rPr>
          <w:rStyle w:val="ts-alignment-element"/>
          <w:rFonts w:ascii="宋体" w:hAnsi="宋体" w:cs="Segoe UI"/>
          <w:szCs w:val="21"/>
          <w:lang w:eastAsia="zh-Hans"/>
        </w:rPr>
        <w:t>如果势垒正在移开，</w:t>
      </w:r>
      <w:r w:rsidRPr="002E62E3">
        <w:rPr>
          <w:rFonts w:ascii="宋体" w:hAnsi="宋体" w:cs="Segoe UI"/>
          <w:szCs w:val="21"/>
          <w:lang w:eastAsia="zh-Hans"/>
        </w:rPr>
        <w:t>当</w:t>
      </w:r>
      <w:r w:rsidRPr="002E62E3">
        <w:rPr>
          <w:rStyle w:val="ts-alignment-element"/>
          <w:rFonts w:ascii="宋体" w:hAnsi="宋体" w:cs="Segoe UI"/>
          <w:szCs w:val="21"/>
          <w:lang w:eastAsia="zh-Hans"/>
        </w:rPr>
        <w:t>反射到达接收器时频率会低一点。</w:t>
      </w:r>
      <w:r>
        <w:rPr>
          <w:rFonts w:ascii="宋体" w:hAnsi="宋体" w:hint="eastAsia"/>
        </w:rPr>
        <w:t>经计算，该频率</w:t>
      </w:r>
      <w:r w:rsidRPr="002E62E3">
        <w:rPr>
          <w:rFonts w:ascii="宋体" w:hAnsi="宋体"/>
        </w:rPr>
        <w:t>70Hz</w:t>
      </w:r>
      <w:r w:rsidRPr="002E62E3">
        <w:rPr>
          <w:rStyle w:val="ts-alignment-element"/>
          <w:rFonts w:ascii="宋体" w:hAnsi="宋体" w:cs="Segoe UI"/>
          <w:szCs w:val="21"/>
          <w:lang w:eastAsia="zh-Hans"/>
        </w:rPr>
        <w:t>是我们可以听到的频率。</w:t>
      </w:r>
    </w:p>
    <w:p w14:paraId="304B9156" w14:textId="2894A7EB" w:rsidR="00C43B30" w:rsidRPr="00C43B30" w:rsidRDefault="002E62E3" w:rsidP="00C43B30">
      <w:pPr>
        <w:snapToGrid w:val="0"/>
        <w:spacing w:line="400" w:lineRule="exact"/>
        <w:ind w:firstLine="480"/>
        <w:rPr>
          <w:rFonts w:ascii="宋体" w:hAnsi="宋体" w:cs="Segoe UI" w:hint="eastAsia"/>
          <w:szCs w:val="21"/>
          <w:lang w:eastAsia="zh-Hans"/>
        </w:rPr>
      </w:pPr>
      <w:r>
        <w:rPr>
          <w:rStyle w:val="ts-alignment-element"/>
          <w:rFonts w:ascii="宋体" w:hAnsi="宋体" w:cs="Segoe UI" w:hint="eastAsia"/>
          <w:szCs w:val="21"/>
          <w:lang w:eastAsia="zh-Hans"/>
        </w:rPr>
        <w:t>感知系统的设计思路是</w:t>
      </w:r>
      <w:r w:rsidRPr="002E62E3">
        <w:rPr>
          <w:rStyle w:val="ts-alignment-element"/>
          <w:rFonts w:ascii="宋体" w:hAnsi="宋体" w:cs="Segoe UI"/>
          <w:szCs w:val="21"/>
          <w:lang w:eastAsia="zh-Hans"/>
        </w:rPr>
        <w:t>构建一个GNU</w:t>
      </w:r>
      <w:r>
        <w:rPr>
          <w:rStyle w:val="ts-alignment-element"/>
          <w:rFonts w:ascii="宋体" w:hAnsi="宋体" w:cs="Segoe UI"/>
          <w:szCs w:val="21"/>
          <w:lang w:eastAsia="zh-Hans"/>
        </w:rPr>
        <w:t xml:space="preserve"> </w:t>
      </w:r>
      <w:r w:rsidRPr="002E62E3">
        <w:rPr>
          <w:rStyle w:val="ts-alignment-element"/>
          <w:rFonts w:ascii="宋体" w:hAnsi="宋体" w:cs="Segoe UI"/>
          <w:szCs w:val="21"/>
          <w:lang w:eastAsia="zh-Hans"/>
        </w:rPr>
        <w:t>Radio流图，使我们能够听到</w:t>
      </w:r>
      <w:r>
        <w:rPr>
          <w:rStyle w:val="ts-alignment-element"/>
          <w:rFonts w:ascii="宋体" w:hAnsi="宋体" w:cs="Segoe UI" w:hint="eastAsia"/>
          <w:szCs w:val="21"/>
          <w:lang w:eastAsia="zh-Hans"/>
        </w:rPr>
        <w:t>这</w:t>
      </w:r>
      <w:r>
        <w:rPr>
          <w:rStyle w:val="ts-alignment-element"/>
          <w:rFonts w:ascii="宋体" w:hAnsi="宋体" w:cs="Segoe UI" w:hint="eastAsia"/>
          <w:szCs w:val="21"/>
        </w:rPr>
        <w:t>7</w:t>
      </w:r>
      <w:r>
        <w:rPr>
          <w:rStyle w:val="ts-alignment-element"/>
          <w:rFonts w:ascii="宋体" w:hAnsi="宋体" w:cs="Segoe UI"/>
          <w:szCs w:val="21"/>
        </w:rPr>
        <w:t>0H</w:t>
      </w:r>
      <w:r>
        <w:rPr>
          <w:rStyle w:val="ts-alignment-element"/>
          <w:rFonts w:ascii="宋体" w:hAnsi="宋体" w:cs="Segoe UI" w:hint="eastAsia"/>
          <w:szCs w:val="21"/>
        </w:rPr>
        <w:t>z的</w:t>
      </w:r>
      <w:r w:rsidRPr="002E62E3">
        <w:rPr>
          <w:rStyle w:val="ts-alignment-element"/>
          <w:rFonts w:ascii="宋体" w:hAnsi="宋体" w:cs="Segoe UI"/>
          <w:szCs w:val="21"/>
          <w:lang w:eastAsia="zh-Hans"/>
        </w:rPr>
        <w:t>细微差异</w:t>
      </w:r>
      <w:r>
        <w:rPr>
          <w:rStyle w:val="ts-alignment-element"/>
          <w:rFonts w:ascii="宋体" w:hAnsi="宋体" w:cs="Segoe UI" w:hint="eastAsia"/>
          <w:szCs w:val="21"/>
          <w:lang w:eastAsia="zh-Hans"/>
        </w:rPr>
        <w:t>，进一步了解</w:t>
      </w:r>
      <w:r w:rsidRPr="002E62E3">
        <w:rPr>
          <w:rStyle w:val="ts-alignment-element"/>
          <w:rFonts w:ascii="宋体" w:hAnsi="宋体" w:cs="Segoe UI"/>
          <w:szCs w:val="21"/>
          <w:lang w:eastAsia="zh-Hans"/>
        </w:rPr>
        <w:t>一些射频环境</w:t>
      </w:r>
      <w:r>
        <w:rPr>
          <w:rStyle w:val="ts-alignment-element"/>
          <w:rFonts w:ascii="宋体" w:hAnsi="宋体" w:cs="Segoe UI" w:hint="eastAsia"/>
          <w:szCs w:val="21"/>
          <w:lang w:eastAsia="zh-Hans"/>
        </w:rPr>
        <w:t>对</w:t>
      </w:r>
      <w:r w:rsidRPr="002E62E3">
        <w:rPr>
          <w:rStyle w:val="ts-alignment-element"/>
          <w:rFonts w:ascii="宋体" w:hAnsi="宋体" w:cs="Segoe UI"/>
          <w:szCs w:val="21"/>
          <w:lang w:eastAsia="zh-Hans"/>
        </w:rPr>
        <w:t>人、</w:t>
      </w:r>
      <w:r w:rsidRPr="002E62E3">
        <w:rPr>
          <w:rFonts w:ascii="宋体" w:hAnsi="宋体" w:cs="Segoe UI"/>
          <w:szCs w:val="21"/>
          <w:lang w:eastAsia="zh-Hans"/>
        </w:rPr>
        <w:t>墙</w:t>
      </w:r>
      <w:r w:rsidRPr="002E62E3">
        <w:rPr>
          <w:rStyle w:val="ts-alignment-element"/>
          <w:rFonts w:ascii="宋体" w:hAnsi="宋体" w:cs="Segoe UI"/>
          <w:szCs w:val="21"/>
          <w:lang w:eastAsia="zh-Hans"/>
        </w:rPr>
        <w:t>壁</w:t>
      </w:r>
      <w:r>
        <w:rPr>
          <w:rStyle w:val="ts-alignment-element"/>
          <w:rFonts w:ascii="宋体" w:hAnsi="宋体" w:cs="Segoe UI" w:hint="eastAsia"/>
          <w:szCs w:val="21"/>
          <w:lang w:eastAsia="zh-Hans"/>
        </w:rPr>
        <w:t>和</w:t>
      </w:r>
      <w:r w:rsidRPr="002E62E3">
        <w:rPr>
          <w:rStyle w:val="ts-alignment-element"/>
          <w:rFonts w:ascii="宋体" w:hAnsi="宋体" w:cs="Segoe UI"/>
          <w:szCs w:val="21"/>
          <w:lang w:eastAsia="zh-Hans"/>
        </w:rPr>
        <w:t>任何移动物体反射</w:t>
      </w:r>
      <w:r>
        <w:rPr>
          <w:rStyle w:val="ts-alignment-element"/>
          <w:rFonts w:ascii="宋体" w:hAnsi="宋体" w:cs="Segoe UI" w:hint="eastAsia"/>
          <w:szCs w:val="21"/>
          <w:lang w:eastAsia="zh-Hans"/>
        </w:rPr>
        <w:t>有多</w:t>
      </w:r>
      <w:r w:rsidRPr="002E62E3">
        <w:rPr>
          <w:rStyle w:val="ts-alignment-element"/>
          <w:rFonts w:ascii="宋体" w:hAnsi="宋体" w:cs="Segoe UI"/>
          <w:szCs w:val="21"/>
          <w:lang w:eastAsia="zh-Hans"/>
        </w:rPr>
        <w:t>敏感。</w:t>
      </w:r>
    </w:p>
    <w:p w14:paraId="64F86B71" w14:textId="2EF5EBA6" w:rsidR="002E62E3" w:rsidRPr="002E62E3" w:rsidRDefault="002E62E3" w:rsidP="002E62E3">
      <w:pPr>
        <w:pStyle w:val="a0"/>
        <w:snapToGrid w:val="0"/>
        <w:spacing w:line="400" w:lineRule="exact"/>
        <w:ind w:left="720" w:hanging="720"/>
        <w:outlineLvl w:val="1"/>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感知系统设计</w:t>
      </w:r>
    </w:p>
    <w:p w14:paraId="7189646A" w14:textId="17986987" w:rsidR="002E62E3" w:rsidRDefault="00350C9A" w:rsidP="00350C9A">
      <w:pPr>
        <w:ind w:firstLine="480"/>
      </w:pPr>
      <w:r>
        <w:rPr>
          <w:rFonts w:hint="eastAsia"/>
        </w:rPr>
        <w:t>首先，搭建一个</w:t>
      </w:r>
      <w:r w:rsidR="002E62E3">
        <w:rPr>
          <w:rFonts w:hint="eastAsia"/>
        </w:rPr>
        <w:t>低通滤波的接收</w:t>
      </w:r>
      <w:r>
        <w:rPr>
          <w:rFonts w:hint="eastAsia"/>
        </w:rPr>
        <w:t>端雷达感知</w:t>
      </w:r>
      <w:r>
        <w:rPr>
          <w:rFonts w:hint="eastAsia"/>
        </w:rPr>
        <w:t>G</w:t>
      </w:r>
      <w:r>
        <w:t>NU R</w:t>
      </w:r>
      <w:r>
        <w:rPr>
          <w:rFonts w:hint="eastAsia"/>
        </w:rPr>
        <w:t>adio</w:t>
      </w:r>
      <w:r w:rsidR="002E62E3">
        <w:rPr>
          <w:rFonts w:hint="eastAsia"/>
        </w:rPr>
        <w:t>流图：</w:t>
      </w:r>
    </w:p>
    <w:p w14:paraId="3B713C51" w14:textId="77777777" w:rsidR="00350C9A" w:rsidRDefault="002E62E3" w:rsidP="00350C9A">
      <w:pPr>
        <w:ind w:leftChars="200" w:left="480" w:firstLineChars="0" w:firstLine="0"/>
      </w:pPr>
      <w:r w:rsidRPr="00BC7E91">
        <w:rPr>
          <w:noProof/>
        </w:rPr>
        <w:drawing>
          <wp:inline distT="0" distB="0" distL="0" distR="0" wp14:anchorId="0058EBE2" wp14:editId="1A373B87">
            <wp:extent cx="5274310" cy="197104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clrChange>
                        <a:clrFrom>
                          <a:srgbClr val="FFFFFF"/>
                        </a:clrFrom>
                        <a:clrTo>
                          <a:srgbClr val="FFFFFF">
                            <a:alpha val="0"/>
                          </a:srgbClr>
                        </a:clrTo>
                      </a:clrChange>
                    </a:blip>
                    <a:stretch>
                      <a:fillRect/>
                    </a:stretch>
                  </pic:blipFill>
                  <pic:spPr>
                    <a:xfrm>
                      <a:off x="0" y="0"/>
                      <a:ext cx="5274310" cy="1971040"/>
                    </a:xfrm>
                    <a:prstGeom prst="rect">
                      <a:avLst/>
                    </a:prstGeom>
                  </pic:spPr>
                </pic:pic>
              </a:graphicData>
            </a:graphic>
          </wp:inline>
        </w:drawing>
      </w:r>
    </w:p>
    <w:p w14:paraId="2ED3AB12" w14:textId="69FA9AB7" w:rsidR="00350C9A" w:rsidRDefault="00350C9A" w:rsidP="00350C9A">
      <w:pPr>
        <w:ind w:firstLineChars="0" w:firstLine="0"/>
        <w:jc w:val="center"/>
        <w:rPr>
          <w:sz w:val="21"/>
          <w:szCs w:val="21"/>
        </w:rPr>
      </w:pPr>
      <w:r w:rsidRPr="00C43B30">
        <w:rPr>
          <w:rFonts w:hint="eastAsia"/>
          <w:sz w:val="21"/>
          <w:szCs w:val="21"/>
        </w:rPr>
        <w:t>图</w:t>
      </w:r>
      <w:r w:rsidRPr="00C43B30">
        <w:rPr>
          <w:rFonts w:hint="eastAsia"/>
          <w:sz w:val="21"/>
          <w:szCs w:val="21"/>
        </w:rPr>
        <w:t>1</w:t>
      </w:r>
      <w:r w:rsidRPr="00C43B30">
        <w:rPr>
          <w:sz w:val="21"/>
          <w:szCs w:val="21"/>
        </w:rPr>
        <w:t>3</w:t>
      </w:r>
      <w:r w:rsidRPr="00C43B30">
        <w:rPr>
          <w:rFonts w:hint="eastAsia"/>
          <w:sz w:val="21"/>
          <w:szCs w:val="21"/>
        </w:rPr>
        <w:t>·对感知系统设计的初步搭建流图</w:t>
      </w:r>
    </w:p>
    <w:p w14:paraId="4E0E4F19" w14:textId="77777777" w:rsidR="00C43B30" w:rsidRPr="00C43B30" w:rsidRDefault="00C43B30" w:rsidP="00350C9A">
      <w:pPr>
        <w:ind w:firstLineChars="0" w:firstLine="0"/>
        <w:jc w:val="center"/>
        <w:rPr>
          <w:rFonts w:hint="eastAsia"/>
          <w:sz w:val="21"/>
          <w:szCs w:val="21"/>
        </w:rPr>
      </w:pPr>
    </w:p>
    <w:p w14:paraId="53C82FD1" w14:textId="60A81190" w:rsidR="00350C9A" w:rsidRDefault="00350C9A" w:rsidP="00350C9A">
      <w:pPr>
        <w:ind w:leftChars="200" w:left="480" w:firstLineChars="0" w:firstLine="0"/>
        <w:rPr>
          <w:rFonts w:ascii="宋体" w:hAnsi="宋体"/>
        </w:rPr>
      </w:pPr>
      <w:r w:rsidRPr="000C150A">
        <w:rPr>
          <w:noProof/>
        </w:rPr>
        <w:drawing>
          <wp:anchor distT="0" distB="0" distL="114300" distR="114300" simplePos="0" relativeHeight="251632640" behindDoc="0" locked="0" layoutInCell="1" allowOverlap="1" wp14:anchorId="048F4BEB" wp14:editId="7D57A6AA">
            <wp:simplePos x="0" y="0"/>
            <wp:positionH relativeFrom="column">
              <wp:posOffset>1158240</wp:posOffset>
            </wp:positionH>
            <wp:positionV relativeFrom="paragraph">
              <wp:posOffset>255270</wp:posOffset>
            </wp:positionV>
            <wp:extent cx="3246120" cy="273367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46120" cy="273367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完成初步搭建后，观察到</w:t>
      </w:r>
      <w:r w:rsidR="002E62E3" w:rsidRPr="002E62E3">
        <w:rPr>
          <w:rFonts w:ascii="宋体" w:hAnsi="宋体" w:hint="eastAsia"/>
        </w:rPr>
        <w:t>低通滤波</w:t>
      </w:r>
      <w:r w:rsidR="002E62E3">
        <w:rPr>
          <w:rFonts w:ascii="宋体" w:hAnsi="宋体" w:hint="eastAsia"/>
        </w:rPr>
        <w:t>接收信号</w:t>
      </w:r>
      <w:r w:rsidR="002E62E3" w:rsidRPr="002E62E3">
        <w:rPr>
          <w:rFonts w:ascii="宋体" w:hAnsi="宋体" w:hint="eastAsia"/>
        </w:rPr>
        <w:t>下采样频率图</w:t>
      </w:r>
      <w:r>
        <w:rPr>
          <w:rFonts w:ascii="宋体" w:hAnsi="宋体" w:hint="eastAsia"/>
        </w:rPr>
        <w:t>，如下图1</w:t>
      </w:r>
      <w:r>
        <w:rPr>
          <w:rFonts w:ascii="宋体" w:hAnsi="宋体"/>
        </w:rPr>
        <w:t>4</w:t>
      </w:r>
      <w:r>
        <w:rPr>
          <w:rFonts w:ascii="宋体" w:hAnsi="宋体" w:hint="eastAsia"/>
        </w:rPr>
        <w:t>所示：</w:t>
      </w:r>
    </w:p>
    <w:p w14:paraId="301B0CFA" w14:textId="15FD4C26" w:rsidR="00350C9A" w:rsidRDefault="00350C9A" w:rsidP="00350C9A">
      <w:pPr>
        <w:ind w:leftChars="200" w:left="480" w:firstLineChars="0" w:firstLine="0"/>
        <w:jc w:val="center"/>
        <w:rPr>
          <w:rFonts w:ascii="宋体" w:hAnsi="宋体"/>
          <w:sz w:val="21"/>
          <w:szCs w:val="21"/>
        </w:rPr>
      </w:pPr>
      <w:r w:rsidRPr="00C43B30">
        <w:rPr>
          <w:rFonts w:ascii="宋体" w:hAnsi="宋体" w:hint="eastAsia"/>
          <w:sz w:val="21"/>
          <w:szCs w:val="21"/>
        </w:rPr>
        <w:t>图1</w:t>
      </w:r>
      <w:r w:rsidRPr="00C43B30">
        <w:rPr>
          <w:rFonts w:ascii="宋体" w:hAnsi="宋体"/>
          <w:sz w:val="21"/>
          <w:szCs w:val="21"/>
        </w:rPr>
        <w:t>4</w:t>
      </w:r>
      <w:r w:rsidRPr="00C43B30">
        <w:rPr>
          <w:rFonts w:ascii="宋体" w:hAnsi="宋体" w:hint="eastAsia"/>
          <w:sz w:val="21"/>
          <w:szCs w:val="21"/>
        </w:rPr>
        <w:t>·低通滤波接收信号的下采样频率图</w:t>
      </w:r>
    </w:p>
    <w:p w14:paraId="315F0E05" w14:textId="77777777" w:rsidR="00C43B30" w:rsidRPr="00C43B30" w:rsidRDefault="00C43B30" w:rsidP="00350C9A">
      <w:pPr>
        <w:ind w:leftChars="200" w:left="480" w:firstLineChars="0" w:firstLine="0"/>
        <w:jc w:val="center"/>
        <w:rPr>
          <w:rFonts w:ascii="宋体" w:hAnsi="宋体" w:hint="eastAsia"/>
          <w:sz w:val="21"/>
          <w:szCs w:val="21"/>
        </w:rPr>
      </w:pPr>
    </w:p>
    <w:p w14:paraId="53FB43E3" w14:textId="01ED4FBA" w:rsidR="00350C9A" w:rsidRDefault="00350C9A" w:rsidP="00350C9A">
      <w:pPr>
        <w:ind w:leftChars="200" w:left="480" w:firstLineChars="0" w:firstLine="0"/>
        <w:rPr>
          <w:rFonts w:ascii="宋体" w:hAnsi="宋体"/>
        </w:rPr>
      </w:pPr>
      <w:r w:rsidRPr="002E62E3">
        <w:rPr>
          <w:rFonts w:ascii="宋体" w:hAnsi="宋体" w:hint="eastAsia"/>
        </w:rPr>
        <w:t>放大后，可以看到一个</w:t>
      </w:r>
      <w:r>
        <w:rPr>
          <w:rFonts w:ascii="宋体" w:hAnsi="宋体" w:hint="eastAsia"/>
        </w:rPr>
        <w:t>很</w:t>
      </w:r>
      <w:r w:rsidRPr="002E62E3">
        <w:rPr>
          <w:rFonts w:ascii="宋体" w:hAnsi="宋体" w:hint="eastAsia"/>
        </w:rPr>
        <w:t>窄的尖峰</w:t>
      </w:r>
      <w:r>
        <w:rPr>
          <w:rFonts w:ascii="宋体" w:hAnsi="宋体" w:hint="eastAsia"/>
        </w:rPr>
        <w:t>。进一步</w:t>
      </w:r>
      <w:r w:rsidRPr="002E62E3">
        <w:rPr>
          <w:rFonts w:ascii="宋体" w:hAnsi="宋体" w:hint="eastAsia"/>
        </w:rPr>
        <w:t>跟踪这个尖峰</w:t>
      </w:r>
      <w:r>
        <w:rPr>
          <w:rFonts w:ascii="宋体" w:hAnsi="宋体" w:hint="eastAsia"/>
        </w:rPr>
        <w:t>，如下图1</w:t>
      </w:r>
      <w:r>
        <w:rPr>
          <w:rFonts w:ascii="宋体" w:hAnsi="宋体"/>
        </w:rPr>
        <w:t>5</w:t>
      </w:r>
      <w:r>
        <w:rPr>
          <w:rFonts w:ascii="宋体" w:hAnsi="宋体" w:hint="eastAsia"/>
        </w:rPr>
        <w:t>所示：</w:t>
      </w:r>
    </w:p>
    <w:p w14:paraId="6D56E2DB" w14:textId="3802FE6A" w:rsidR="00350C9A" w:rsidRDefault="00C43B30" w:rsidP="00C43B30">
      <w:pPr>
        <w:ind w:firstLineChars="0" w:firstLine="0"/>
        <w:jc w:val="center"/>
        <w:rPr>
          <w:rFonts w:ascii="宋体" w:hAnsi="宋体"/>
          <w:sz w:val="21"/>
          <w:szCs w:val="21"/>
        </w:rPr>
      </w:pPr>
      <w:r w:rsidRPr="00C43B30">
        <w:rPr>
          <w:noProof/>
          <w:sz w:val="21"/>
          <w:szCs w:val="21"/>
        </w:rPr>
        <w:lastRenderedPageBreak/>
        <w:drawing>
          <wp:anchor distT="0" distB="0" distL="114300" distR="114300" simplePos="0" relativeHeight="251696128" behindDoc="0" locked="0" layoutInCell="1" allowOverlap="1" wp14:anchorId="792AA30B" wp14:editId="729299D2">
            <wp:simplePos x="0" y="0"/>
            <wp:positionH relativeFrom="column">
              <wp:posOffset>-6350</wp:posOffset>
            </wp:positionH>
            <wp:positionV relativeFrom="paragraph">
              <wp:posOffset>0</wp:posOffset>
            </wp:positionV>
            <wp:extent cx="5204460" cy="911860"/>
            <wp:effectExtent l="0" t="0" r="0" b="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04460" cy="911860"/>
                    </a:xfrm>
                    <a:prstGeom prst="rect">
                      <a:avLst/>
                    </a:prstGeom>
                  </pic:spPr>
                </pic:pic>
              </a:graphicData>
            </a:graphic>
            <wp14:sizeRelH relativeFrom="margin">
              <wp14:pctWidth>0</wp14:pctWidth>
            </wp14:sizeRelH>
            <wp14:sizeRelV relativeFrom="margin">
              <wp14:pctHeight>0</wp14:pctHeight>
            </wp14:sizeRelV>
          </wp:anchor>
        </w:drawing>
      </w:r>
      <w:r w:rsidR="00350C9A" w:rsidRPr="00C43B30">
        <w:rPr>
          <w:rFonts w:ascii="宋体" w:hAnsi="宋体" w:hint="eastAsia"/>
          <w:sz w:val="21"/>
          <w:szCs w:val="21"/>
        </w:rPr>
        <w:t>图1</w:t>
      </w:r>
      <w:r w:rsidR="00350C9A" w:rsidRPr="00C43B30">
        <w:rPr>
          <w:rFonts w:ascii="宋体" w:hAnsi="宋体"/>
          <w:sz w:val="21"/>
          <w:szCs w:val="21"/>
        </w:rPr>
        <w:t>5</w:t>
      </w:r>
      <w:r w:rsidR="00350C9A" w:rsidRPr="00C43B30">
        <w:rPr>
          <w:rFonts w:ascii="宋体" w:hAnsi="宋体" w:hint="eastAsia"/>
          <w:sz w:val="21"/>
          <w:szCs w:val="21"/>
        </w:rPr>
        <w:t>·放大后观察到的“尖峰”</w:t>
      </w:r>
    </w:p>
    <w:p w14:paraId="65E6F84E" w14:textId="77777777" w:rsidR="00C43B30" w:rsidRPr="00C43B30" w:rsidRDefault="00C43B30" w:rsidP="00C43B30">
      <w:pPr>
        <w:ind w:firstLineChars="0" w:firstLine="0"/>
        <w:jc w:val="center"/>
        <w:rPr>
          <w:rFonts w:ascii="宋体" w:hAnsi="宋体" w:hint="eastAsia"/>
          <w:sz w:val="21"/>
          <w:szCs w:val="21"/>
        </w:rPr>
      </w:pPr>
    </w:p>
    <w:p w14:paraId="1C9CD4AD" w14:textId="7D6E6AF8" w:rsidR="002E62E3" w:rsidRDefault="00C43B30" w:rsidP="00350C9A">
      <w:pPr>
        <w:snapToGrid w:val="0"/>
        <w:spacing w:line="400" w:lineRule="exact"/>
        <w:ind w:firstLine="480"/>
        <w:rPr>
          <w:rFonts w:ascii="宋体" w:hAnsi="宋体"/>
        </w:rPr>
      </w:pPr>
      <w:r w:rsidRPr="000C150A">
        <w:rPr>
          <w:noProof/>
        </w:rPr>
        <w:drawing>
          <wp:anchor distT="0" distB="0" distL="114300" distR="114300" simplePos="0" relativeHeight="251706368" behindDoc="0" locked="0" layoutInCell="1" allowOverlap="1" wp14:anchorId="333D0510" wp14:editId="0244AB05">
            <wp:simplePos x="0" y="0"/>
            <wp:positionH relativeFrom="column">
              <wp:posOffset>2705100</wp:posOffset>
            </wp:positionH>
            <wp:positionV relativeFrom="paragraph">
              <wp:posOffset>1295400</wp:posOffset>
            </wp:positionV>
            <wp:extent cx="2286635" cy="2049780"/>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286635" cy="2049780"/>
                    </a:xfrm>
                    <a:prstGeom prst="rect">
                      <a:avLst/>
                    </a:prstGeom>
                  </pic:spPr>
                </pic:pic>
              </a:graphicData>
            </a:graphic>
            <wp14:sizeRelH relativeFrom="margin">
              <wp14:pctWidth>0</wp14:pctWidth>
            </wp14:sizeRelH>
            <wp14:sizeRelV relativeFrom="margin">
              <wp14:pctHeight>0</wp14:pctHeight>
            </wp14:sizeRelV>
          </wp:anchor>
        </w:drawing>
      </w:r>
      <w:r w:rsidRPr="000C150A">
        <w:rPr>
          <w:noProof/>
        </w:rPr>
        <w:drawing>
          <wp:anchor distT="0" distB="0" distL="114300" distR="114300" simplePos="0" relativeHeight="251702272" behindDoc="0" locked="0" layoutInCell="1" allowOverlap="1" wp14:anchorId="2F7CA4F1" wp14:editId="59D9B359">
            <wp:simplePos x="0" y="0"/>
            <wp:positionH relativeFrom="column">
              <wp:posOffset>342900</wp:posOffset>
            </wp:positionH>
            <wp:positionV relativeFrom="paragraph">
              <wp:posOffset>1295400</wp:posOffset>
            </wp:positionV>
            <wp:extent cx="2282190" cy="2042160"/>
            <wp:effectExtent l="0" t="0" r="0"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282190" cy="2042160"/>
                    </a:xfrm>
                    <a:prstGeom prst="rect">
                      <a:avLst/>
                    </a:prstGeom>
                  </pic:spPr>
                </pic:pic>
              </a:graphicData>
            </a:graphic>
            <wp14:sizeRelH relativeFrom="margin">
              <wp14:pctWidth>0</wp14:pctWidth>
            </wp14:sizeRelH>
            <wp14:sizeRelV relativeFrom="margin">
              <wp14:pctHeight>0</wp14:pctHeight>
            </wp14:sizeRelV>
          </wp:anchor>
        </w:drawing>
      </w:r>
      <w:r w:rsidR="002E62E3" w:rsidRPr="002E62E3">
        <w:rPr>
          <w:rFonts w:ascii="宋体" w:hAnsi="宋体" w:hint="eastAsia"/>
        </w:rPr>
        <w:t>当我们把手移向和移开时，两侧都会发生某种侧面渗出，这就是我们想听的。所以下一步是过滤掉这个非常响亮的信号，其中大部分直接来自发射器到接收器，但仍希望保持这种滑动晃动并将其发送到扬声器，为此需要一个带阻滤波器</w:t>
      </w:r>
      <w:r w:rsidR="002E62E3">
        <w:rPr>
          <w:rFonts w:ascii="宋体" w:hAnsi="宋体" w:hint="eastAsia"/>
        </w:rPr>
        <w:t>，</w:t>
      </w:r>
      <w:r w:rsidR="00350C9A">
        <w:rPr>
          <w:rFonts w:ascii="宋体" w:hAnsi="宋体" w:hint="eastAsia"/>
        </w:rPr>
        <w:t>并</w:t>
      </w:r>
      <w:r w:rsidR="002E62E3" w:rsidRPr="002E62E3">
        <w:rPr>
          <w:rFonts w:ascii="宋体" w:hAnsi="宋体" w:hint="eastAsia"/>
        </w:rPr>
        <w:t>将其乘以一个常数</w:t>
      </w:r>
      <w:r w:rsidR="002E62E3">
        <w:rPr>
          <w:rFonts w:ascii="宋体" w:hAnsi="宋体" w:hint="eastAsia"/>
        </w:rPr>
        <w:t>。（由于最终</w:t>
      </w:r>
      <w:r w:rsidR="002E62E3" w:rsidRPr="002E62E3">
        <w:rPr>
          <w:rFonts w:ascii="宋体" w:hAnsi="宋体" w:hint="eastAsia"/>
        </w:rPr>
        <w:t>我们想将其发送给扬声器</w:t>
      </w:r>
      <w:r w:rsidR="002E62E3">
        <w:rPr>
          <w:rFonts w:ascii="宋体" w:hAnsi="宋体" w:hint="eastAsia"/>
        </w:rPr>
        <w:t>，系数称之</w:t>
      </w:r>
      <w:proofErr w:type="spellStart"/>
      <w:r w:rsidR="002E62E3" w:rsidRPr="002E62E3">
        <w:rPr>
          <w:rFonts w:ascii="宋体" w:hAnsi="宋体" w:hint="eastAsia"/>
        </w:rPr>
        <w:t>audio_gain</w:t>
      </w:r>
      <w:proofErr w:type="spellEnd"/>
      <w:r w:rsidR="002E62E3">
        <w:rPr>
          <w:rFonts w:ascii="宋体" w:hAnsi="宋体" w:hint="eastAsia"/>
        </w:rPr>
        <w:t>）</w:t>
      </w:r>
      <w:r w:rsidR="00350C9A">
        <w:rPr>
          <w:rFonts w:ascii="宋体" w:hAnsi="宋体" w:hint="eastAsia"/>
        </w:rPr>
        <w:t>，如下图1</w:t>
      </w:r>
      <w:r w:rsidR="00350C9A">
        <w:rPr>
          <w:rFonts w:ascii="宋体" w:hAnsi="宋体"/>
        </w:rPr>
        <w:t>6</w:t>
      </w:r>
      <w:r w:rsidR="00350C9A">
        <w:rPr>
          <w:rFonts w:ascii="宋体" w:hAnsi="宋体" w:hint="eastAsia"/>
        </w:rPr>
        <w:t>所示：</w:t>
      </w:r>
    </w:p>
    <w:p w14:paraId="0C42B533" w14:textId="7806C19A" w:rsidR="00350C9A" w:rsidRDefault="00350C9A" w:rsidP="00350C9A">
      <w:pPr>
        <w:snapToGrid w:val="0"/>
        <w:spacing w:line="400" w:lineRule="exact"/>
        <w:ind w:firstLineChars="0" w:firstLine="0"/>
        <w:jc w:val="center"/>
        <w:rPr>
          <w:rFonts w:ascii="宋体" w:hAnsi="宋体"/>
          <w:sz w:val="21"/>
          <w:szCs w:val="21"/>
        </w:rPr>
      </w:pPr>
      <w:r w:rsidRPr="00C43B30">
        <w:rPr>
          <w:rFonts w:ascii="宋体" w:hAnsi="宋体" w:hint="eastAsia"/>
          <w:sz w:val="21"/>
          <w:szCs w:val="21"/>
        </w:rPr>
        <w:t>图1</w:t>
      </w:r>
      <w:r w:rsidRPr="00C43B30">
        <w:rPr>
          <w:rFonts w:ascii="宋体" w:hAnsi="宋体"/>
          <w:sz w:val="21"/>
          <w:szCs w:val="21"/>
        </w:rPr>
        <w:t>6</w:t>
      </w:r>
      <w:r w:rsidRPr="00C43B30">
        <w:rPr>
          <w:rFonts w:ascii="宋体" w:hAnsi="宋体" w:hint="eastAsia"/>
          <w:sz w:val="21"/>
          <w:szCs w:val="21"/>
        </w:rPr>
        <w:t>·带阻滤波器模块和扬声器系数模块</w:t>
      </w:r>
    </w:p>
    <w:p w14:paraId="0DE94DDA" w14:textId="40DAC3D2" w:rsidR="00C43B30" w:rsidRPr="00C43B30" w:rsidRDefault="00C43B30" w:rsidP="00350C9A">
      <w:pPr>
        <w:snapToGrid w:val="0"/>
        <w:spacing w:line="400" w:lineRule="exact"/>
        <w:ind w:firstLineChars="0" w:firstLine="0"/>
        <w:jc w:val="center"/>
        <w:rPr>
          <w:rFonts w:ascii="宋体" w:hAnsi="宋体" w:hint="eastAsia"/>
          <w:sz w:val="21"/>
          <w:szCs w:val="21"/>
        </w:rPr>
      </w:pPr>
    </w:p>
    <w:p w14:paraId="70AE85D3" w14:textId="22507839" w:rsidR="00C43B30" w:rsidRPr="002E62E3" w:rsidRDefault="00C43B30" w:rsidP="00C43B30">
      <w:pPr>
        <w:snapToGrid w:val="0"/>
        <w:spacing w:line="400" w:lineRule="exact"/>
        <w:ind w:firstLine="480"/>
        <w:rPr>
          <w:rFonts w:ascii="宋体" w:hAnsi="宋体" w:hint="eastAsia"/>
        </w:rPr>
      </w:pPr>
      <w:r w:rsidRPr="00C43B30">
        <w:rPr>
          <w:rFonts w:ascii="宋体" w:hAnsi="宋体"/>
        </w:rPr>
        <w:drawing>
          <wp:anchor distT="0" distB="0" distL="114300" distR="114300" simplePos="0" relativeHeight="251771904" behindDoc="0" locked="0" layoutInCell="1" allowOverlap="1" wp14:anchorId="1AE006A4" wp14:editId="78E2DE16">
            <wp:simplePos x="0" y="0"/>
            <wp:positionH relativeFrom="column">
              <wp:posOffset>533400</wp:posOffset>
            </wp:positionH>
            <wp:positionV relativeFrom="paragraph">
              <wp:posOffset>1041400</wp:posOffset>
            </wp:positionV>
            <wp:extent cx="4257040" cy="229362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57040" cy="2293620"/>
                    </a:xfrm>
                    <a:prstGeom prst="rect">
                      <a:avLst/>
                    </a:prstGeom>
                  </pic:spPr>
                </pic:pic>
              </a:graphicData>
            </a:graphic>
            <wp14:sizeRelH relativeFrom="margin">
              <wp14:pctWidth>0</wp14:pctWidth>
            </wp14:sizeRelH>
            <wp14:sizeRelV relativeFrom="margin">
              <wp14:pctHeight>0</wp14:pctHeight>
            </wp14:sizeRelV>
          </wp:anchor>
        </w:drawing>
      </w:r>
      <w:r w:rsidR="002E62E3">
        <w:rPr>
          <w:rFonts w:ascii="宋体" w:hAnsi="宋体" w:hint="eastAsia"/>
        </w:rPr>
        <w:t>由此</w:t>
      </w:r>
      <w:r w:rsidR="002E62E3" w:rsidRPr="002E62E3">
        <w:rPr>
          <w:rFonts w:ascii="宋体" w:hAnsi="宋体" w:hint="eastAsia"/>
        </w:rPr>
        <w:t>接收到的信号在（-1，1）范围内，</w:t>
      </w:r>
      <w:r w:rsidR="002E62E3">
        <w:rPr>
          <w:rFonts w:ascii="宋体" w:hAnsi="宋体" w:hint="eastAsia"/>
        </w:rPr>
        <w:t>所观察到的</w:t>
      </w:r>
      <w:r w:rsidR="002E62E3" w:rsidRPr="002E62E3">
        <w:rPr>
          <w:rFonts w:ascii="宋体" w:hAnsi="宋体" w:hint="eastAsia"/>
        </w:rPr>
        <w:t>分辨率</w:t>
      </w:r>
      <w:r w:rsidR="002E62E3">
        <w:rPr>
          <w:rFonts w:ascii="宋体" w:hAnsi="宋体" w:hint="eastAsia"/>
        </w:rPr>
        <w:t>不是很</w:t>
      </w:r>
      <w:r w:rsidR="002E62E3" w:rsidRPr="002E62E3">
        <w:rPr>
          <w:rFonts w:ascii="宋体" w:hAnsi="宋体" w:hint="eastAsia"/>
        </w:rPr>
        <w:t>好，因为</w:t>
      </w:r>
      <w:r w:rsidR="002E62E3">
        <w:rPr>
          <w:rFonts w:ascii="宋体" w:hAnsi="宋体" w:hint="eastAsia"/>
        </w:rPr>
        <w:t>此时系统</w:t>
      </w:r>
      <w:r w:rsidR="002E62E3" w:rsidRPr="002E62E3">
        <w:rPr>
          <w:rFonts w:ascii="宋体" w:hAnsi="宋体" w:hint="eastAsia"/>
        </w:rPr>
        <w:t>仍然处于非常快的采样率</w:t>
      </w:r>
      <w:r w:rsidR="002E62E3">
        <w:rPr>
          <w:rFonts w:ascii="宋体" w:hAnsi="宋体" w:hint="eastAsia"/>
        </w:rPr>
        <w:t>；但</w:t>
      </w:r>
      <w:r w:rsidR="002E62E3" w:rsidRPr="002E62E3">
        <w:rPr>
          <w:rFonts w:ascii="宋体" w:hAnsi="宋体" w:hint="eastAsia"/>
        </w:rPr>
        <w:t>低通滤波和下采样频谱</w:t>
      </w:r>
      <w:r w:rsidR="002E62E3">
        <w:rPr>
          <w:rFonts w:ascii="宋体" w:hAnsi="宋体" w:hint="eastAsia"/>
        </w:rPr>
        <w:t>的</w:t>
      </w:r>
      <w:r w:rsidR="002E62E3" w:rsidRPr="002E62E3">
        <w:rPr>
          <w:rFonts w:ascii="宋体" w:hAnsi="宋体" w:hint="eastAsia"/>
        </w:rPr>
        <w:t>分辨率要好得</w:t>
      </w:r>
      <w:r w:rsidR="002E62E3">
        <w:rPr>
          <w:rFonts w:ascii="宋体" w:hAnsi="宋体" w:hint="eastAsia"/>
        </w:rPr>
        <w:t>多；</w:t>
      </w:r>
      <w:r w:rsidR="002E62E3" w:rsidRPr="002E62E3">
        <w:rPr>
          <w:rFonts w:ascii="宋体" w:hAnsi="宋体" w:hint="eastAsia"/>
        </w:rPr>
        <w:t>通过带阻滤波器后，音调所剩无几</w:t>
      </w:r>
      <w:r w:rsidR="002E62E3">
        <w:rPr>
          <w:rFonts w:ascii="宋体" w:hAnsi="宋体" w:hint="eastAsia"/>
        </w:rPr>
        <w:t>，</w:t>
      </w:r>
      <w:r w:rsidR="002E62E3" w:rsidRPr="002E62E3">
        <w:rPr>
          <w:rFonts w:ascii="宋体" w:hAnsi="宋体" w:hint="eastAsia"/>
        </w:rPr>
        <w:t>但是当我们来回滑动手时，开始看到侧面的小斑点向上或向下，所以这就是我们最终想要传递给</w:t>
      </w:r>
      <w:r w:rsidR="002E62E3">
        <w:rPr>
          <w:rFonts w:ascii="宋体" w:hAnsi="宋体" w:hint="eastAsia"/>
        </w:rPr>
        <w:t>扬声器</w:t>
      </w:r>
      <w:r w:rsidR="002E62E3" w:rsidRPr="002E62E3">
        <w:rPr>
          <w:rFonts w:ascii="宋体" w:hAnsi="宋体" w:hint="eastAsia"/>
        </w:rPr>
        <w:t>的内容</w:t>
      </w:r>
      <w:r w:rsidR="00350C9A">
        <w:rPr>
          <w:rFonts w:ascii="宋体" w:hAnsi="宋体" w:hint="eastAsia"/>
        </w:rPr>
        <w:t>，如下图1</w:t>
      </w:r>
      <w:r w:rsidR="00350C9A">
        <w:rPr>
          <w:rFonts w:ascii="宋体" w:hAnsi="宋体"/>
        </w:rPr>
        <w:t>7</w:t>
      </w:r>
      <w:r w:rsidR="00350C9A">
        <w:rPr>
          <w:rFonts w:ascii="宋体" w:hAnsi="宋体" w:hint="eastAsia"/>
        </w:rPr>
        <w:t>：</w:t>
      </w:r>
    </w:p>
    <w:p w14:paraId="41030811" w14:textId="25D5317F" w:rsidR="002E62E3" w:rsidRPr="00C43B30" w:rsidRDefault="00350C9A" w:rsidP="00350C9A">
      <w:pPr>
        <w:snapToGrid w:val="0"/>
        <w:spacing w:line="400" w:lineRule="exact"/>
        <w:ind w:firstLineChars="0" w:firstLine="0"/>
        <w:jc w:val="center"/>
        <w:rPr>
          <w:rFonts w:ascii="宋体" w:hAnsi="宋体"/>
          <w:sz w:val="21"/>
          <w:szCs w:val="21"/>
        </w:rPr>
      </w:pPr>
      <w:r w:rsidRPr="00C43B30">
        <w:rPr>
          <w:rFonts w:ascii="宋体" w:hAnsi="宋体" w:hint="eastAsia"/>
          <w:sz w:val="21"/>
          <w:szCs w:val="21"/>
        </w:rPr>
        <w:t>图1</w:t>
      </w:r>
      <w:r w:rsidRPr="00C43B30">
        <w:rPr>
          <w:rFonts w:ascii="宋体" w:hAnsi="宋体"/>
          <w:sz w:val="21"/>
          <w:szCs w:val="21"/>
        </w:rPr>
        <w:t>7</w:t>
      </w:r>
      <w:r w:rsidRPr="00C43B30">
        <w:rPr>
          <w:rFonts w:ascii="宋体" w:hAnsi="宋体" w:hint="eastAsia"/>
          <w:sz w:val="21"/>
          <w:szCs w:val="21"/>
        </w:rPr>
        <w:t>·传递给扬声器的信号</w:t>
      </w:r>
    </w:p>
    <w:p w14:paraId="1706C130" w14:textId="1E68C6D4" w:rsidR="002E62E3" w:rsidRDefault="002E62E3" w:rsidP="002E62E3">
      <w:pPr>
        <w:snapToGrid w:val="0"/>
        <w:spacing w:line="400" w:lineRule="exact"/>
        <w:ind w:firstLineChars="0" w:firstLine="480"/>
        <w:rPr>
          <w:rFonts w:ascii="宋体" w:hAnsi="宋体"/>
        </w:rPr>
      </w:pPr>
      <w:r w:rsidRPr="002E62E3">
        <w:rPr>
          <w:rFonts w:ascii="宋体" w:hAnsi="宋体" w:hint="eastAsia"/>
        </w:rPr>
        <w:lastRenderedPageBreak/>
        <w:t>为了将其传递给</w:t>
      </w:r>
      <w:r>
        <w:rPr>
          <w:rFonts w:ascii="宋体" w:hAnsi="宋体" w:hint="eastAsia"/>
        </w:rPr>
        <w:t>扬声器</w:t>
      </w:r>
      <w:r w:rsidRPr="002E62E3">
        <w:rPr>
          <w:rFonts w:ascii="宋体" w:hAnsi="宋体" w:hint="eastAsia"/>
        </w:rPr>
        <w:t>，</w:t>
      </w:r>
      <w:r>
        <w:rPr>
          <w:rFonts w:ascii="宋体" w:hAnsi="宋体" w:hint="eastAsia"/>
        </w:rPr>
        <w:t>我们</w:t>
      </w:r>
      <w:r w:rsidRPr="002E62E3">
        <w:rPr>
          <w:rFonts w:ascii="宋体" w:hAnsi="宋体" w:hint="eastAsia"/>
        </w:rPr>
        <w:t>需要一个</w:t>
      </w:r>
      <w:r>
        <w:rPr>
          <w:rFonts w:ascii="宋体" w:hAnsi="宋体" w:hint="eastAsia"/>
        </w:rPr>
        <w:t>实部</w:t>
      </w:r>
      <w:r w:rsidRPr="002E62E3">
        <w:rPr>
          <w:rFonts w:ascii="宋体" w:hAnsi="宋体" w:hint="eastAsia"/>
        </w:rPr>
        <w:t>的信号</w:t>
      </w:r>
      <w:r>
        <w:rPr>
          <w:rFonts w:ascii="宋体" w:hAnsi="宋体" w:hint="eastAsia"/>
        </w:rPr>
        <w:t>。即把上图</w:t>
      </w:r>
      <w:r w:rsidR="00350C9A">
        <w:rPr>
          <w:rFonts w:ascii="宋体" w:hAnsi="宋体" w:hint="eastAsia"/>
        </w:rPr>
        <w:t>1</w:t>
      </w:r>
      <w:r w:rsidR="00350C9A">
        <w:rPr>
          <w:rFonts w:ascii="宋体" w:hAnsi="宋体"/>
        </w:rPr>
        <w:t>7</w:t>
      </w:r>
      <w:r>
        <w:rPr>
          <w:rFonts w:ascii="宋体" w:hAnsi="宋体" w:hint="eastAsia"/>
        </w:rPr>
        <w:t>中观察的在</w:t>
      </w:r>
      <w:r w:rsidRPr="002E62E3">
        <w:rPr>
          <w:rFonts w:ascii="宋体" w:hAnsi="宋体" w:hint="eastAsia"/>
        </w:rPr>
        <w:t>500Hz 左右绕圈旋转</w:t>
      </w:r>
      <w:r>
        <w:rPr>
          <w:rFonts w:ascii="宋体" w:hAnsi="宋体" w:hint="eastAsia"/>
        </w:rPr>
        <w:t>的信号转换为实部信号，使用</w:t>
      </w:r>
      <w:r w:rsidRPr="002E62E3">
        <w:rPr>
          <w:rFonts w:ascii="宋体" w:hAnsi="宋体" w:hint="eastAsia"/>
        </w:rPr>
        <w:t>一个名为“从</w:t>
      </w:r>
      <w:r>
        <w:rPr>
          <w:rFonts w:ascii="宋体" w:hAnsi="宋体" w:hint="eastAsia"/>
        </w:rPr>
        <w:t>复数</w:t>
      </w:r>
      <w:r w:rsidRPr="002E62E3">
        <w:rPr>
          <w:rFonts w:ascii="宋体" w:hAnsi="宋体" w:hint="eastAsia"/>
        </w:rPr>
        <w:t>到</w:t>
      </w:r>
      <w:r>
        <w:rPr>
          <w:rFonts w:ascii="宋体" w:hAnsi="宋体" w:hint="eastAsia"/>
        </w:rPr>
        <w:t>实数</w:t>
      </w:r>
      <w:r w:rsidRPr="002E62E3">
        <w:rPr>
          <w:rFonts w:ascii="宋体" w:hAnsi="宋体" w:hint="eastAsia"/>
        </w:rPr>
        <w:t>”的</w:t>
      </w:r>
      <w:r>
        <w:rPr>
          <w:rFonts w:ascii="宋体" w:hAnsi="宋体" w:hint="eastAsia"/>
        </w:rPr>
        <w:t>模块</w:t>
      </w:r>
      <w:r w:rsidRPr="002E62E3">
        <w:rPr>
          <w:rFonts w:ascii="宋体" w:hAnsi="宋体" w:hint="eastAsia"/>
        </w:rPr>
        <w:t>，</w:t>
      </w:r>
      <w:r>
        <w:rPr>
          <w:rFonts w:ascii="宋体" w:hAnsi="宋体" w:hint="eastAsia"/>
        </w:rPr>
        <w:t>其作用是吸收复数的实数部分；此外，由于</w:t>
      </w:r>
      <w:r w:rsidRPr="002E62E3">
        <w:rPr>
          <w:rFonts w:ascii="宋体" w:hAnsi="宋体" w:hint="eastAsia"/>
        </w:rPr>
        <w:t>音频同步的采样率为48kHz，</w:t>
      </w:r>
      <w:r>
        <w:rPr>
          <w:rFonts w:ascii="宋体" w:hAnsi="宋体" w:hint="eastAsia"/>
        </w:rPr>
        <w:t>我们</w:t>
      </w:r>
      <w:r w:rsidRPr="002E62E3">
        <w:rPr>
          <w:rFonts w:ascii="宋体" w:hAnsi="宋体" w:hint="eastAsia"/>
        </w:rPr>
        <w:t>以大致正确的速率发送数据。（</w:t>
      </w:r>
      <w:r>
        <w:rPr>
          <w:rFonts w:ascii="宋体" w:hAnsi="宋体" w:hint="eastAsia"/>
        </w:rPr>
        <w:t>值得注意，</w:t>
      </w:r>
      <w:r w:rsidRPr="002E62E3">
        <w:rPr>
          <w:rFonts w:ascii="宋体" w:hAnsi="宋体" w:hint="eastAsia"/>
        </w:rPr>
        <w:t>时钟可能永远不会完全同步，因此我们可能会偶尔出现欠载或超限</w:t>
      </w:r>
      <w:r>
        <w:rPr>
          <w:rFonts w:ascii="宋体" w:hAnsi="宋体" w:hint="eastAsia"/>
        </w:rPr>
        <w:t>）</w:t>
      </w:r>
    </w:p>
    <w:p w14:paraId="65353358" w14:textId="55812F91" w:rsidR="00350C9A" w:rsidRPr="00350C9A" w:rsidRDefault="00350C9A" w:rsidP="00350C9A">
      <w:pPr>
        <w:snapToGrid w:val="0"/>
        <w:spacing w:line="400" w:lineRule="exact"/>
        <w:ind w:firstLineChars="0" w:firstLine="480"/>
        <w:rPr>
          <w:rFonts w:ascii="宋体" w:hAnsi="宋体"/>
        </w:rPr>
      </w:pPr>
      <w:r w:rsidRPr="00350C9A">
        <w:rPr>
          <w:rFonts w:ascii="宋体" w:hAnsi="宋体"/>
          <w:noProof/>
        </w:rPr>
        <w:drawing>
          <wp:anchor distT="0" distB="0" distL="114300" distR="114300" simplePos="0" relativeHeight="251781120" behindDoc="0" locked="0" layoutInCell="1" allowOverlap="1" wp14:anchorId="00F34DD3" wp14:editId="5028CE76">
            <wp:simplePos x="0" y="0"/>
            <wp:positionH relativeFrom="column">
              <wp:posOffset>15240</wp:posOffset>
            </wp:positionH>
            <wp:positionV relativeFrom="paragraph">
              <wp:posOffset>509905</wp:posOffset>
            </wp:positionV>
            <wp:extent cx="5274310" cy="2511425"/>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2511425"/>
                    </a:xfrm>
                    <a:prstGeom prst="rect">
                      <a:avLst/>
                    </a:prstGeom>
                  </pic:spPr>
                </pic:pic>
              </a:graphicData>
            </a:graphic>
          </wp:anchor>
        </w:drawing>
      </w:r>
      <w:r w:rsidR="008849CE">
        <w:rPr>
          <w:rFonts w:ascii="宋体" w:hAnsi="宋体" w:hint="eastAsia"/>
        </w:rPr>
        <w:t>将扬声器模块加</w:t>
      </w:r>
      <w:proofErr w:type="gramStart"/>
      <w:r w:rsidR="008849CE">
        <w:rPr>
          <w:rFonts w:ascii="宋体" w:hAnsi="宋体" w:hint="eastAsia"/>
        </w:rPr>
        <w:t>入流图</w:t>
      </w:r>
      <w:proofErr w:type="gramEnd"/>
      <w:r w:rsidR="008849CE">
        <w:rPr>
          <w:rFonts w:ascii="宋体" w:hAnsi="宋体" w:hint="eastAsia"/>
        </w:rPr>
        <w:t>后，最终成功实现了雷达部分的独立系统设计</w:t>
      </w:r>
      <w:r>
        <w:rPr>
          <w:rFonts w:ascii="宋体" w:hAnsi="宋体" w:hint="eastAsia"/>
        </w:rPr>
        <w:t>流图，如下图1</w:t>
      </w:r>
      <w:r>
        <w:rPr>
          <w:rFonts w:ascii="宋体" w:hAnsi="宋体"/>
        </w:rPr>
        <w:t>8</w:t>
      </w:r>
      <w:r>
        <w:rPr>
          <w:rFonts w:ascii="宋体" w:hAnsi="宋体" w:hint="eastAsia"/>
        </w:rPr>
        <w:t>所示：</w:t>
      </w:r>
    </w:p>
    <w:p w14:paraId="387069DD" w14:textId="326ED785" w:rsidR="00350C9A" w:rsidRDefault="00350C9A" w:rsidP="00350C9A">
      <w:pPr>
        <w:snapToGrid w:val="0"/>
        <w:spacing w:line="400" w:lineRule="exact"/>
        <w:ind w:firstLineChars="0" w:firstLine="0"/>
        <w:jc w:val="center"/>
        <w:rPr>
          <w:rFonts w:ascii="宋体" w:hAnsi="宋体"/>
          <w:sz w:val="21"/>
          <w:szCs w:val="21"/>
        </w:rPr>
      </w:pPr>
      <w:r w:rsidRPr="00C43B30">
        <w:rPr>
          <w:rFonts w:ascii="宋体" w:hAnsi="宋体" w:hint="eastAsia"/>
          <w:sz w:val="21"/>
          <w:szCs w:val="21"/>
        </w:rPr>
        <w:t>图1</w:t>
      </w:r>
      <w:r w:rsidRPr="00C43B30">
        <w:rPr>
          <w:rFonts w:ascii="宋体" w:hAnsi="宋体"/>
          <w:sz w:val="21"/>
          <w:szCs w:val="21"/>
        </w:rPr>
        <w:t>8</w:t>
      </w:r>
      <w:r w:rsidRPr="00C43B30">
        <w:rPr>
          <w:rFonts w:ascii="宋体" w:hAnsi="宋体" w:hint="eastAsia"/>
          <w:sz w:val="21"/>
          <w:szCs w:val="21"/>
        </w:rPr>
        <w:t>·多普勒雷达感知部分的G</w:t>
      </w:r>
      <w:r w:rsidRPr="00C43B30">
        <w:rPr>
          <w:rFonts w:ascii="宋体" w:hAnsi="宋体"/>
          <w:sz w:val="21"/>
          <w:szCs w:val="21"/>
        </w:rPr>
        <w:t>NU R</w:t>
      </w:r>
      <w:r w:rsidRPr="00C43B30">
        <w:rPr>
          <w:rFonts w:ascii="宋体" w:hAnsi="宋体" w:hint="eastAsia"/>
          <w:sz w:val="21"/>
          <w:szCs w:val="21"/>
        </w:rPr>
        <w:t>adio设计流图</w:t>
      </w:r>
    </w:p>
    <w:p w14:paraId="614EE7F3" w14:textId="77777777" w:rsidR="00C43B30" w:rsidRPr="00C43B30" w:rsidRDefault="00C43B30" w:rsidP="00350C9A">
      <w:pPr>
        <w:snapToGrid w:val="0"/>
        <w:spacing w:line="400" w:lineRule="exact"/>
        <w:ind w:firstLineChars="0" w:firstLine="0"/>
        <w:jc w:val="center"/>
        <w:rPr>
          <w:rFonts w:ascii="宋体" w:hAnsi="宋体" w:hint="eastAsia"/>
          <w:sz w:val="21"/>
          <w:szCs w:val="21"/>
        </w:rPr>
      </w:pPr>
    </w:p>
    <w:p w14:paraId="77736483" w14:textId="77777777" w:rsidR="00350C9A" w:rsidRDefault="00350C9A" w:rsidP="00350C9A">
      <w:pPr>
        <w:snapToGrid w:val="0"/>
        <w:spacing w:line="60" w:lineRule="auto"/>
        <w:ind w:firstLineChars="0" w:firstLine="482"/>
        <w:rPr>
          <w:rFonts w:ascii="宋体" w:hAnsi="宋体"/>
        </w:rPr>
      </w:pPr>
    </w:p>
    <w:p w14:paraId="22CEC29F" w14:textId="78F47126" w:rsidR="00350C9A" w:rsidRPr="00350C9A" w:rsidRDefault="00350C9A" w:rsidP="00350C9A">
      <w:pPr>
        <w:pStyle w:val="a0"/>
        <w:snapToGrid w:val="0"/>
        <w:spacing w:line="400" w:lineRule="exact"/>
        <w:ind w:left="720" w:hanging="720"/>
        <w:outlineLvl w:val="1"/>
        <w:rPr>
          <w:rFonts w:ascii="宋体" w:eastAsia="宋体" w:hAnsi="宋体"/>
          <w:sz w:val="24"/>
          <w:szCs w:val="24"/>
        </w:rPr>
      </w:pPr>
      <w:r>
        <w:rPr>
          <w:rFonts w:ascii="宋体" w:eastAsia="宋体" w:hAnsi="宋体"/>
          <w:sz w:val="24"/>
          <w:szCs w:val="24"/>
        </w:rPr>
        <w:t xml:space="preserve"> </w:t>
      </w:r>
      <w:r w:rsidR="008849CE" w:rsidRPr="002E62E3">
        <w:rPr>
          <w:rFonts w:ascii="宋体" w:eastAsia="宋体" w:hAnsi="宋体" w:hint="eastAsia"/>
          <w:sz w:val="24"/>
          <w:szCs w:val="24"/>
        </w:rPr>
        <w:t>Pluto</w:t>
      </w:r>
      <w:r w:rsidR="008849CE" w:rsidRPr="002E62E3">
        <w:rPr>
          <w:rFonts w:ascii="宋体" w:eastAsia="宋体" w:hAnsi="宋体"/>
          <w:sz w:val="24"/>
          <w:szCs w:val="24"/>
        </w:rPr>
        <w:t>-SDR</w:t>
      </w:r>
      <w:r w:rsidR="008849CE" w:rsidRPr="002E62E3">
        <w:rPr>
          <w:rFonts w:ascii="宋体" w:eastAsia="宋体" w:hAnsi="宋体" w:hint="eastAsia"/>
          <w:sz w:val="24"/>
          <w:szCs w:val="24"/>
        </w:rPr>
        <w:t>平台上的</w:t>
      </w:r>
      <w:r w:rsidR="008849CE">
        <w:rPr>
          <w:rFonts w:ascii="宋体" w:eastAsia="宋体" w:hAnsi="宋体" w:hint="eastAsia"/>
          <w:sz w:val="24"/>
          <w:szCs w:val="24"/>
        </w:rPr>
        <w:t>通信感知一体化</w:t>
      </w:r>
      <w:r w:rsidR="008849CE" w:rsidRPr="002E62E3">
        <w:rPr>
          <w:rFonts w:ascii="宋体" w:eastAsia="宋体" w:hAnsi="宋体" w:hint="eastAsia"/>
          <w:sz w:val="24"/>
          <w:szCs w:val="24"/>
        </w:rPr>
        <w:t>系统</w:t>
      </w:r>
      <w:r w:rsidR="008849CE">
        <w:rPr>
          <w:rFonts w:ascii="宋体" w:eastAsia="宋体" w:hAnsi="宋体" w:hint="eastAsia"/>
          <w:sz w:val="24"/>
          <w:szCs w:val="24"/>
        </w:rPr>
        <w:t>设计</w:t>
      </w:r>
    </w:p>
    <w:p w14:paraId="1DC6085D" w14:textId="567CF006" w:rsidR="008849CE" w:rsidRDefault="008849CE" w:rsidP="002E62E3">
      <w:pPr>
        <w:snapToGrid w:val="0"/>
        <w:spacing w:line="400" w:lineRule="exact"/>
        <w:ind w:firstLineChars="0" w:firstLine="480"/>
        <w:rPr>
          <w:rFonts w:ascii="宋体" w:hAnsi="宋体"/>
        </w:rPr>
      </w:pPr>
      <w:r>
        <w:rPr>
          <w:rFonts w:ascii="宋体" w:hAnsi="宋体" w:hint="eastAsia"/>
        </w:rPr>
        <w:t>由于之前的通信部分O</w:t>
      </w:r>
      <w:r>
        <w:rPr>
          <w:rFonts w:ascii="宋体" w:hAnsi="宋体"/>
        </w:rPr>
        <w:t>FDM</w:t>
      </w:r>
      <w:r>
        <w:rPr>
          <w:rFonts w:ascii="宋体" w:hAnsi="宋体" w:hint="eastAsia"/>
        </w:rPr>
        <w:t>信号的收发是在windows下执行M</w:t>
      </w:r>
      <w:r>
        <w:rPr>
          <w:rFonts w:ascii="宋体" w:hAnsi="宋体"/>
        </w:rPr>
        <w:t>ATLAB</w:t>
      </w:r>
      <w:r>
        <w:rPr>
          <w:rFonts w:ascii="宋体" w:hAnsi="宋体" w:hint="eastAsia"/>
        </w:rPr>
        <w:t>代码实现的，为了和感知部分</w:t>
      </w:r>
      <w:r>
        <w:rPr>
          <w:rFonts w:ascii="宋体" w:hAnsi="宋体"/>
        </w:rPr>
        <w:t>D</w:t>
      </w:r>
      <w:r>
        <w:rPr>
          <w:rFonts w:ascii="宋体" w:hAnsi="宋体" w:hint="eastAsia"/>
        </w:rPr>
        <w:t>oppler雷达的检测一体化，展示一种通信感知协同的方案，我们对通信部分设计了和感知部分一致的Ubuntu下的G</w:t>
      </w:r>
      <w:r>
        <w:rPr>
          <w:rFonts w:ascii="宋体" w:hAnsi="宋体"/>
        </w:rPr>
        <w:t>NU R</w:t>
      </w:r>
      <w:r>
        <w:rPr>
          <w:rFonts w:ascii="宋体" w:hAnsi="宋体" w:hint="eastAsia"/>
        </w:rPr>
        <w:t>adio设计流图：</w:t>
      </w:r>
    </w:p>
    <w:p w14:paraId="76C604C3" w14:textId="1210F27F" w:rsidR="00350C9A" w:rsidRDefault="00350C9A" w:rsidP="008849CE">
      <w:pPr>
        <w:ind w:firstLineChars="0" w:firstLine="0"/>
        <w:jc w:val="center"/>
        <w:rPr>
          <w:rFonts w:ascii="宋体" w:hAnsi="宋体" w:cs="Segoe UI"/>
          <w:kern w:val="0"/>
          <w:szCs w:val="21"/>
        </w:rPr>
      </w:pPr>
      <w:r>
        <w:rPr>
          <w:noProof/>
        </w:rPr>
        <w:drawing>
          <wp:anchor distT="0" distB="0" distL="114300" distR="114300" simplePos="0" relativeHeight="251779072" behindDoc="0" locked="0" layoutInCell="1" allowOverlap="1" wp14:anchorId="05840EF8" wp14:editId="0516A22F">
            <wp:simplePos x="0" y="0"/>
            <wp:positionH relativeFrom="column">
              <wp:posOffset>0</wp:posOffset>
            </wp:positionH>
            <wp:positionV relativeFrom="paragraph">
              <wp:posOffset>27940</wp:posOffset>
            </wp:positionV>
            <wp:extent cx="4109957" cy="2712720"/>
            <wp:effectExtent l="0" t="0" r="0" b="0"/>
            <wp:wrapNone/>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109957" cy="2712720"/>
                    </a:xfrm>
                    <a:prstGeom prst="rect">
                      <a:avLst/>
                    </a:prstGeom>
                  </pic:spPr>
                </pic:pic>
              </a:graphicData>
            </a:graphic>
            <wp14:sizeRelH relativeFrom="margin">
              <wp14:pctWidth>0</wp14:pctWidth>
            </wp14:sizeRelH>
            <wp14:sizeRelV relativeFrom="margin">
              <wp14:pctHeight>0</wp14:pctHeight>
            </wp14:sizeRelV>
          </wp:anchor>
        </w:drawing>
      </w:r>
    </w:p>
    <w:p w14:paraId="2C5C6FEA" w14:textId="77777777" w:rsidR="00350C9A" w:rsidRDefault="00350C9A" w:rsidP="008849CE">
      <w:pPr>
        <w:ind w:firstLineChars="0" w:firstLine="0"/>
        <w:jc w:val="center"/>
        <w:rPr>
          <w:rFonts w:ascii="宋体" w:hAnsi="宋体" w:cs="Segoe UI"/>
          <w:kern w:val="0"/>
          <w:szCs w:val="21"/>
        </w:rPr>
      </w:pPr>
    </w:p>
    <w:p w14:paraId="798A3A03" w14:textId="77777777" w:rsidR="00350C9A" w:rsidRDefault="00350C9A" w:rsidP="008849CE">
      <w:pPr>
        <w:ind w:firstLineChars="0" w:firstLine="0"/>
        <w:jc w:val="center"/>
        <w:rPr>
          <w:rFonts w:ascii="宋体" w:hAnsi="宋体" w:cs="Segoe UI"/>
          <w:kern w:val="0"/>
          <w:szCs w:val="21"/>
        </w:rPr>
      </w:pPr>
    </w:p>
    <w:p w14:paraId="2E779F38" w14:textId="77777777" w:rsidR="00350C9A" w:rsidRDefault="00350C9A" w:rsidP="008849CE">
      <w:pPr>
        <w:ind w:firstLineChars="0" w:firstLine="0"/>
        <w:jc w:val="center"/>
        <w:rPr>
          <w:rFonts w:ascii="宋体" w:hAnsi="宋体" w:cs="Segoe UI"/>
          <w:kern w:val="0"/>
          <w:szCs w:val="21"/>
        </w:rPr>
      </w:pPr>
    </w:p>
    <w:p w14:paraId="0393B92D" w14:textId="77777777" w:rsidR="00350C9A" w:rsidRDefault="00350C9A" w:rsidP="008849CE">
      <w:pPr>
        <w:ind w:firstLineChars="0" w:firstLine="0"/>
        <w:jc w:val="center"/>
        <w:rPr>
          <w:rFonts w:ascii="宋体" w:hAnsi="宋体" w:cs="Segoe UI"/>
          <w:kern w:val="0"/>
          <w:szCs w:val="21"/>
        </w:rPr>
      </w:pPr>
    </w:p>
    <w:p w14:paraId="3A1AD83F" w14:textId="77777777" w:rsidR="00350C9A" w:rsidRDefault="00350C9A" w:rsidP="008849CE">
      <w:pPr>
        <w:ind w:firstLineChars="0" w:firstLine="0"/>
        <w:jc w:val="center"/>
        <w:rPr>
          <w:rFonts w:ascii="宋体" w:hAnsi="宋体" w:cs="Segoe UI"/>
          <w:kern w:val="0"/>
          <w:szCs w:val="21"/>
        </w:rPr>
      </w:pPr>
    </w:p>
    <w:p w14:paraId="59700F40" w14:textId="77777777" w:rsidR="00350C9A" w:rsidRDefault="00350C9A" w:rsidP="008849CE">
      <w:pPr>
        <w:ind w:firstLineChars="0" w:firstLine="0"/>
        <w:jc w:val="center"/>
        <w:rPr>
          <w:rFonts w:ascii="宋体" w:hAnsi="宋体" w:cs="Segoe UI"/>
          <w:kern w:val="0"/>
          <w:szCs w:val="21"/>
        </w:rPr>
      </w:pPr>
    </w:p>
    <w:p w14:paraId="6DE0A2F2" w14:textId="62DB9953" w:rsidR="00350C9A" w:rsidRDefault="00350C9A" w:rsidP="008849CE">
      <w:pPr>
        <w:ind w:firstLineChars="0" w:firstLine="0"/>
        <w:jc w:val="center"/>
        <w:rPr>
          <w:rFonts w:ascii="宋体" w:hAnsi="宋体" w:cs="Segoe UI"/>
          <w:kern w:val="0"/>
          <w:szCs w:val="21"/>
        </w:rPr>
      </w:pPr>
    </w:p>
    <w:p w14:paraId="4408B91A" w14:textId="77777777" w:rsidR="00350C9A" w:rsidRDefault="00350C9A" w:rsidP="008849CE">
      <w:pPr>
        <w:ind w:firstLineChars="0" w:firstLine="0"/>
        <w:jc w:val="center"/>
        <w:rPr>
          <w:rFonts w:ascii="宋体" w:hAnsi="宋体" w:cs="Segoe UI"/>
          <w:kern w:val="0"/>
          <w:szCs w:val="21"/>
        </w:rPr>
      </w:pPr>
    </w:p>
    <w:p w14:paraId="4D0F9C0C" w14:textId="77777777" w:rsidR="00350C9A" w:rsidRDefault="00350C9A" w:rsidP="008849CE">
      <w:pPr>
        <w:ind w:firstLineChars="0" w:firstLine="0"/>
        <w:jc w:val="center"/>
        <w:rPr>
          <w:rFonts w:ascii="宋体" w:hAnsi="宋体" w:cs="Segoe UI"/>
          <w:kern w:val="0"/>
          <w:szCs w:val="21"/>
        </w:rPr>
      </w:pPr>
    </w:p>
    <w:p w14:paraId="084A16C3" w14:textId="77777777" w:rsidR="00350C9A" w:rsidRDefault="00350C9A" w:rsidP="008849CE">
      <w:pPr>
        <w:ind w:firstLineChars="0" w:firstLine="0"/>
        <w:jc w:val="center"/>
        <w:rPr>
          <w:rFonts w:ascii="宋体" w:hAnsi="宋体" w:cs="Segoe UI"/>
          <w:kern w:val="0"/>
          <w:szCs w:val="21"/>
        </w:rPr>
      </w:pPr>
    </w:p>
    <w:p w14:paraId="01A1BD5A" w14:textId="2B253EEE" w:rsidR="008849CE" w:rsidRPr="00C43B30" w:rsidRDefault="008849CE" w:rsidP="00C43B30">
      <w:pPr>
        <w:ind w:firstLineChars="0" w:firstLine="0"/>
        <w:jc w:val="center"/>
        <w:rPr>
          <w:rFonts w:hint="eastAsia"/>
          <w:sz w:val="21"/>
          <w:szCs w:val="21"/>
        </w:rPr>
      </w:pPr>
      <w:r w:rsidRPr="00C43B30">
        <w:rPr>
          <w:noProof/>
          <w:sz w:val="21"/>
          <w:szCs w:val="21"/>
        </w:rPr>
        <w:drawing>
          <wp:anchor distT="0" distB="0" distL="114300" distR="114300" simplePos="0" relativeHeight="251711488" behindDoc="0" locked="0" layoutInCell="1" allowOverlap="1" wp14:anchorId="0108BDB9" wp14:editId="2C62336F">
            <wp:simplePos x="0" y="0"/>
            <wp:positionH relativeFrom="column">
              <wp:posOffset>304800</wp:posOffset>
            </wp:positionH>
            <wp:positionV relativeFrom="paragraph">
              <wp:posOffset>6154420</wp:posOffset>
            </wp:positionV>
            <wp:extent cx="4632960" cy="2057400"/>
            <wp:effectExtent l="0" t="0" r="0" b="0"/>
            <wp:wrapNone/>
            <wp:docPr id="70" name="图片 70">
              <a:extLst xmlns:a="http://schemas.openxmlformats.org/drawingml/2006/main">
                <a:ext uri="{FF2B5EF4-FFF2-40B4-BE49-F238E27FC236}">
                  <a16:creationId xmlns:a16="http://schemas.microsoft.com/office/drawing/2014/main" id="{B7C89C3F-E3DC-9942-FCB4-0D8857E9CD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B7C89C3F-E3DC-9942-FCB4-0D8857E9CDBD}"/>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632960" cy="2057400"/>
                    </a:xfrm>
                    <a:prstGeom prst="rect">
                      <a:avLst/>
                    </a:prstGeom>
                  </pic:spPr>
                </pic:pic>
              </a:graphicData>
            </a:graphic>
          </wp:anchor>
        </w:drawing>
      </w:r>
      <w:r w:rsidRPr="00C43B30">
        <w:rPr>
          <w:rFonts w:ascii="宋体" w:hAnsi="宋体" w:cs="Segoe UI" w:hint="eastAsia"/>
          <w:kern w:val="0"/>
          <w:sz w:val="21"/>
          <w:szCs w:val="21"/>
        </w:rPr>
        <w:t>图</w:t>
      </w:r>
      <w:r w:rsidR="00350C9A" w:rsidRPr="00C43B30">
        <w:rPr>
          <w:rFonts w:ascii="宋体" w:hAnsi="宋体" w:cs="Segoe UI"/>
          <w:kern w:val="0"/>
          <w:sz w:val="21"/>
          <w:szCs w:val="21"/>
        </w:rPr>
        <w:t>19</w:t>
      </w:r>
      <w:r w:rsidRPr="00C43B30">
        <w:rPr>
          <w:rFonts w:ascii="宋体" w:hAnsi="宋体" w:cs="Segoe UI" w:hint="eastAsia"/>
          <w:kern w:val="0"/>
          <w:sz w:val="21"/>
          <w:szCs w:val="21"/>
        </w:rPr>
        <w:t>·</w:t>
      </w:r>
      <w:r w:rsidRPr="00C43B30">
        <w:rPr>
          <w:rFonts w:ascii="宋体" w:hAnsi="宋体" w:cs="Segoe UI"/>
          <w:kern w:val="0"/>
          <w:sz w:val="21"/>
          <w:szCs w:val="21"/>
        </w:rPr>
        <w:t>OFDM</w:t>
      </w:r>
      <w:r w:rsidRPr="00C43B30">
        <w:rPr>
          <w:rFonts w:ascii="宋体" w:hAnsi="宋体" w:cs="Segoe UI" w:hint="eastAsia"/>
          <w:kern w:val="0"/>
          <w:sz w:val="21"/>
          <w:szCs w:val="21"/>
        </w:rPr>
        <w:t>信号收发通信部分的G</w:t>
      </w:r>
      <w:r w:rsidRPr="00C43B30">
        <w:rPr>
          <w:rFonts w:ascii="宋体" w:hAnsi="宋体" w:cs="Segoe UI"/>
          <w:kern w:val="0"/>
          <w:sz w:val="21"/>
          <w:szCs w:val="21"/>
        </w:rPr>
        <w:t>NU R</w:t>
      </w:r>
      <w:r w:rsidRPr="00C43B30">
        <w:rPr>
          <w:rFonts w:ascii="宋体" w:hAnsi="宋体" w:cs="Segoe UI" w:hint="eastAsia"/>
          <w:kern w:val="0"/>
          <w:sz w:val="21"/>
          <w:szCs w:val="21"/>
        </w:rPr>
        <w:t>adio设计流图</w:t>
      </w:r>
      <w:r w:rsidR="00350C9A" w:rsidRPr="00C43B30">
        <w:rPr>
          <w:rFonts w:ascii="宋体" w:hAnsi="宋体" w:cs="Segoe UI" w:hint="eastAsia"/>
          <w:kern w:val="0"/>
          <w:sz w:val="21"/>
          <w:szCs w:val="21"/>
        </w:rPr>
        <w:t>（发送端）</w:t>
      </w:r>
    </w:p>
    <w:p w14:paraId="3056B1F9" w14:textId="77777777" w:rsidR="00C43B30" w:rsidRDefault="00350C9A" w:rsidP="00C43B30">
      <w:pPr>
        <w:ind w:firstLineChars="0" w:firstLine="0"/>
        <w:jc w:val="center"/>
        <w:rPr>
          <w:sz w:val="21"/>
          <w:szCs w:val="21"/>
        </w:rPr>
      </w:pPr>
      <w:r w:rsidRPr="00C43B30">
        <w:rPr>
          <w:rFonts w:ascii="宋体" w:hAnsi="宋体" w:cs="Segoe UI" w:hint="eastAsia"/>
          <w:kern w:val="0"/>
          <w:sz w:val="21"/>
          <w:szCs w:val="21"/>
        </w:rPr>
        <w:lastRenderedPageBreak/>
        <w:t>图</w:t>
      </w:r>
      <w:r w:rsidRPr="00C43B30">
        <w:rPr>
          <w:rFonts w:ascii="宋体" w:hAnsi="宋体" w:cs="Segoe UI"/>
          <w:kern w:val="0"/>
          <w:sz w:val="21"/>
          <w:szCs w:val="21"/>
        </w:rPr>
        <w:t>20</w:t>
      </w:r>
      <w:r w:rsidRPr="00C43B30">
        <w:rPr>
          <w:rFonts w:ascii="宋体" w:hAnsi="宋体" w:cs="Segoe UI" w:hint="eastAsia"/>
          <w:kern w:val="0"/>
          <w:sz w:val="21"/>
          <w:szCs w:val="21"/>
        </w:rPr>
        <w:t>·</w:t>
      </w:r>
      <w:r w:rsidRPr="00C43B30">
        <w:rPr>
          <w:rFonts w:ascii="宋体" w:hAnsi="宋体" w:cs="Segoe UI"/>
          <w:kern w:val="0"/>
          <w:sz w:val="21"/>
          <w:szCs w:val="21"/>
        </w:rPr>
        <w:t>OFDM</w:t>
      </w:r>
      <w:r w:rsidRPr="00C43B30">
        <w:rPr>
          <w:rFonts w:ascii="宋体" w:hAnsi="宋体" w:cs="Segoe UI" w:hint="eastAsia"/>
          <w:kern w:val="0"/>
          <w:sz w:val="21"/>
          <w:szCs w:val="21"/>
        </w:rPr>
        <w:t>信号收发通信部分的G</w:t>
      </w:r>
      <w:r w:rsidRPr="00C43B30">
        <w:rPr>
          <w:rFonts w:ascii="宋体" w:hAnsi="宋体" w:cs="Segoe UI"/>
          <w:kern w:val="0"/>
          <w:sz w:val="21"/>
          <w:szCs w:val="21"/>
        </w:rPr>
        <w:t>NU R</w:t>
      </w:r>
      <w:r w:rsidRPr="00C43B30">
        <w:rPr>
          <w:rFonts w:ascii="宋体" w:hAnsi="宋体" w:cs="Segoe UI" w:hint="eastAsia"/>
          <w:kern w:val="0"/>
          <w:sz w:val="21"/>
          <w:szCs w:val="21"/>
        </w:rPr>
        <w:t>adio设计流图（接收端）</w:t>
      </w:r>
    </w:p>
    <w:p w14:paraId="08A51106" w14:textId="4B3AF85C" w:rsidR="008849CE" w:rsidRPr="00C43B30" w:rsidRDefault="00350C9A" w:rsidP="00C43B30">
      <w:pPr>
        <w:ind w:firstLineChars="0" w:firstLine="0"/>
        <w:jc w:val="center"/>
        <w:rPr>
          <w:rFonts w:hint="eastAsia"/>
          <w:sz w:val="21"/>
          <w:szCs w:val="21"/>
        </w:rPr>
      </w:pPr>
      <w:r>
        <w:rPr>
          <w:noProof/>
        </w:rPr>
        <w:drawing>
          <wp:anchor distT="0" distB="0" distL="114300" distR="114300" simplePos="0" relativeHeight="251712512" behindDoc="0" locked="0" layoutInCell="1" allowOverlap="1" wp14:anchorId="0907D485" wp14:editId="279EB217">
            <wp:simplePos x="0" y="0"/>
            <wp:positionH relativeFrom="column">
              <wp:posOffset>-6985</wp:posOffset>
            </wp:positionH>
            <wp:positionV relativeFrom="paragraph">
              <wp:posOffset>-10160</wp:posOffset>
            </wp:positionV>
            <wp:extent cx="5274310" cy="2399145"/>
            <wp:effectExtent l="0" t="0" r="0" b="0"/>
            <wp:wrapTopAndBottom/>
            <wp:docPr id="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274310" cy="2399145"/>
                    </a:xfrm>
                    <a:prstGeom prst="rect">
                      <a:avLst/>
                    </a:prstGeom>
                  </pic:spPr>
                </pic:pic>
              </a:graphicData>
            </a:graphic>
          </wp:anchor>
        </w:drawing>
      </w:r>
    </w:p>
    <w:p w14:paraId="12CE3B51" w14:textId="6E0FC109" w:rsidR="008849CE" w:rsidRDefault="008849CE" w:rsidP="00C43B30">
      <w:pPr>
        <w:ind w:firstLine="480"/>
      </w:pPr>
      <w:r w:rsidRPr="00C43B30">
        <w:rPr>
          <w:rFonts w:hint="eastAsia"/>
          <w:color w:val="000000" w:themeColor="text1"/>
        </w:rPr>
        <w:t>至此，通信部分和感知部分在</w:t>
      </w:r>
      <w:r w:rsidRPr="00C43B30">
        <w:rPr>
          <w:color w:val="000000" w:themeColor="text1"/>
        </w:rPr>
        <w:t>GNU R</w:t>
      </w:r>
      <w:r w:rsidRPr="00C43B30">
        <w:rPr>
          <w:rFonts w:hint="eastAsia"/>
          <w:color w:val="000000" w:themeColor="text1"/>
        </w:rPr>
        <w:t>adio</w:t>
      </w:r>
      <w:r w:rsidRPr="00C43B30">
        <w:rPr>
          <w:rFonts w:hint="eastAsia"/>
          <w:color w:val="000000" w:themeColor="text1"/>
        </w:rPr>
        <w:t>下实现一体化系统设计</w:t>
      </w:r>
      <w:r w:rsidR="00F71DCD" w:rsidRPr="00C43B30">
        <w:rPr>
          <w:rFonts w:hint="eastAsia"/>
        </w:rPr>
        <w:t>，</w:t>
      </w:r>
      <w:r w:rsidR="00F71DCD">
        <w:rPr>
          <w:rFonts w:hint="eastAsia"/>
        </w:rPr>
        <w:t>如下图：</w:t>
      </w:r>
      <w:r w:rsidRPr="00DD6B38">
        <w:rPr>
          <w:rFonts w:ascii="宋体" w:hAnsi="宋体"/>
          <w:noProof/>
          <w:szCs w:val="24"/>
        </w:rPr>
        <w:drawing>
          <wp:anchor distT="0" distB="0" distL="114300" distR="114300" simplePos="0" relativeHeight="251516928" behindDoc="0" locked="0" layoutInCell="1" allowOverlap="1" wp14:anchorId="45E6DBD2" wp14:editId="49F9B903">
            <wp:simplePos x="0" y="0"/>
            <wp:positionH relativeFrom="column">
              <wp:posOffset>-5715</wp:posOffset>
            </wp:positionH>
            <wp:positionV relativeFrom="paragraph">
              <wp:posOffset>291465</wp:posOffset>
            </wp:positionV>
            <wp:extent cx="5274310" cy="2973705"/>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73705"/>
                    </a:xfrm>
                    <a:prstGeom prst="rect">
                      <a:avLst/>
                    </a:prstGeom>
                  </pic:spPr>
                </pic:pic>
              </a:graphicData>
            </a:graphic>
          </wp:anchor>
        </w:drawing>
      </w:r>
    </w:p>
    <w:p w14:paraId="1872D3A5" w14:textId="0C5864C7" w:rsidR="00C43B30" w:rsidRDefault="00350C9A" w:rsidP="00C43B30">
      <w:pPr>
        <w:pStyle w:val="af2"/>
        <w:snapToGrid w:val="0"/>
        <w:spacing w:line="400" w:lineRule="exact"/>
        <w:ind w:firstLineChars="0" w:firstLine="0"/>
        <w:jc w:val="center"/>
        <w:rPr>
          <w:rFonts w:ascii="宋体" w:eastAsia="宋体" w:hAnsi="宋体"/>
        </w:rPr>
      </w:pPr>
      <w:r>
        <w:rPr>
          <w:rFonts w:ascii="宋体" w:eastAsia="宋体" w:hAnsi="宋体" w:hint="eastAsia"/>
          <w:sz w:val="24"/>
          <w:szCs w:val="24"/>
        </w:rPr>
        <w:t xml:space="preserve"> </w:t>
      </w:r>
      <w:r>
        <w:rPr>
          <w:rFonts w:ascii="宋体" w:eastAsia="宋体" w:hAnsi="宋体"/>
          <w:sz w:val="24"/>
          <w:szCs w:val="24"/>
        </w:rPr>
        <w:t xml:space="preserve"> </w:t>
      </w:r>
      <w:r w:rsidR="00621F19" w:rsidRPr="00C43B30">
        <w:rPr>
          <w:rFonts w:ascii="宋体" w:eastAsia="宋体" w:hAnsi="宋体" w:hint="eastAsia"/>
        </w:rPr>
        <w:t>图</w:t>
      </w:r>
      <w:r w:rsidRPr="00C43B30">
        <w:rPr>
          <w:rFonts w:ascii="宋体" w:eastAsia="宋体" w:hAnsi="宋体"/>
        </w:rPr>
        <w:t>21</w:t>
      </w:r>
      <w:r w:rsidR="00621F19" w:rsidRPr="00C43B30">
        <w:rPr>
          <w:rFonts w:ascii="宋体" w:eastAsia="宋体" w:hAnsi="宋体" w:hint="eastAsia"/>
        </w:rPr>
        <w:t>·</w:t>
      </w:r>
      <w:r w:rsidR="008849CE" w:rsidRPr="00C43B30">
        <w:rPr>
          <w:rFonts w:ascii="宋体" w:eastAsia="宋体" w:hAnsi="宋体" w:hint="eastAsia"/>
        </w:rPr>
        <w:t>基于O</w:t>
      </w:r>
      <w:r w:rsidR="008849CE" w:rsidRPr="00C43B30">
        <w:rPr>
          <w:rFonts w:ascii="宋体" w:eastAsia="宋体" w:hAnsi="宋体"/>
        </w:rPr>
        <w:t>FDM</w:t>
      </w:r>
      <w:r w:rsidR="008849CE" w:rsidRPr="00C43B30">
        <w:rPr>
          <w:rFonts w:ascii="宋体" w:eastAsia="宋体" w:hAnsi="宋体" w:hint="eastAsia"/>
        </w:rPr>
        <w:t>的</w:t>
      </w:r>
      <w:r w:rsidR="00621F19" w:rsidRPr="00C43B30">
        <w:rPr>
          <w:rFonts w:ascii="宋体" w:eastAsia="宋体" w:hAnsi="宋体" w:hint="eastAsia"/>
        </w:rPr>
        <w:t>通信感知一体化系统设计</w:t>
      </w:r>
    </w:p>
    <w:p w14:paraId="41770747" w14:textId="42CF5194" w:rsidR="00C43B30" w:rsidRPr="00C43B30" w:rsidRDefault="00C43B30" w:rsidP="00C43B30">
      <w:pPr>
        <w:pStyle w:val="af2"/>
        <w:snapToGrid w:val="0"/>
        <w:spacing w:line="400" w:lineRule="exact"/>
        <w:ind w:firstLineChars="0" w:firstLine="0"/>
        <w:jc w:val="center"/>
        <w:rPr>
          <w:rFonts w:ascii="宋体" w:eastAsia="宋体" w:hAnsi="宋体" w:hint="eastAsia"/>
        </w:rPr>
      </w:pPr>
      <w:r w:rsidRPr="00846210">
        <w:rPr>
          <w:rFonts w:ascii="宋体" w:eastAsia="宋体" w:hAnsi="宋体"/>
          <w:noProof/>
          <w:sz w:val="24"/>
          <w:szCs w:val="24"/>
        </w:rPr>
        <w:drawing>
          <wp:anchor distT="0" distB="0" distL="114300" distR="114300" simplePos="0" relativeHeight="251600896" behindDoc="0" locked="0" layoutInCell="1" allowOverlap="1" wp14:anchorId="18EE2252" wp14:editId="1F179788">
            <wp:simplePos x="0" y="0"/>
            <wp:positionH relativeFrom="column">
              <wp:posOffset>213360</wp:posOffset>
            </wp:positionH>
            <wp:positionV relativeFrom="paragraph">
              <wp:posOffset>283210</wp:posOffset>
            </wp:positionV>
            <wp:extent cx="1630680" cy="1630680"/>
            <wp:effectExtent l="0" t="0" r="0" b="0"/>
            <wp:wrapTopAndBottom/>
            <wp:docPr id="6" name="图片 5">
              <a:extLst xmlns:a="http://schemas.openxmlformats.org/drawingml/2006/main">
                <a:ext uri="{FF2B5EF4-FFF2-40B4-BE49-F238E27FC236}">
                  <a16:creationId xmlns:a16="http://schemas.microsoft.com/office/drawing/2014/main" id="{929FBBC8-934D-2B77-88D4-FB91BA8B64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929FBBC8-934D-2B77-88D4-FB91BA8B6432}"/>
                        </a:ext>
                      </a:extLst>
                    </pic:cNvPr>
                    <pic:cNvPicPr>
                      <a:picLocks noChangeAspect="1"/>
                    </pic:cNvPicPr>
                  </pic:nvPicPr>
                  <pic:blipFill>
                    <a:blip r:embed="rId44"/>
                    <a:stretch>
                      <a:fillRect/>
                    </a:stretch>
                  </pic:blipFill>
                  <pic:spPr>
                    <a:xfrm>
                      <a:off x="0" y="0"/>
                      <a:ext cx="1630680" cy="1630680"/>
                    </a:xfrm>
                    <a:prstGeom prst="rect">
                      <a:avLst/>
                    </a:prstGeom>
                  </pic:spPr>
                </pic:pic>
              </a:graphicData>
            </a:graphic>
            <wp14:sizeRelH relativeFrom="margin">
              <wp14:pctWidth>0</wp14:pctWidth>
            </wp14:sizeRelH>
            <wp14:sizeRelV relativeFrom="margin">
              <wp14:pctHeight>0</wp14:pctHeight>
            </wp14:sizeRelV>
          </wp:anchor>
        </w:drawing>
      </w:r>
      <w:r w:rsidRPr="00846210">
        <w:rPr>
          <w:rFonts w:ascii="宋体" w:eastAsia="宋体" w:hAnsi="宋体"/>
          <w:noProof/>
          <w:sz w:val="24"/>
          <w:szCs w:val="24"/>
        </w:rPr>
        <w:drawing>
          <wp:anchor distT="0" distB="0" distL="114300" distR="114300" simplePos="0" relativeHeight="251769856" behindDoc="0" locked="0" layoutInCell="1" allowOverlap="1" wp14:anchorId="691C19C0" wp14:editId="5D5849E4">
            <wp:simplePos x="0" y="0"/>
            <wp:positionH relativeFrom="column">
              <wp:posOffset>1889760</wp:posOffset>
            </wp:positionH>
            <wp:positionV relativeFrom="paragraph">
              <wp:posOffset>275590</wp:posOffset>
            </wp:positionV>
            <wp:extent cx="2069465" cy="1637030"/>
            <wp:effectExtent l="0" t="0" r="0" b="0"/>
            <wp:wrapTopAndBottom/>
            <wp:docPr id="14" name="图片 13">
              <a:extLst xmlns:a="http://schemas.openxmlformats.org/drawingml/2006/main">
                <a:ext uri="{FF2B5EF4-FFF2-40B4-BE49-F238E27FC236}">
                  <a16:creationId xmlns:a16="http://schemas.microsoft.com/office/drawing/2014/main" id="{D205B75F-9CDC-94BE-5255-40B78A620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D205B75F-9CDC-94BE-5255-40B78A62044F}"/>
                        </a:ext>
                      </a:extLst>
                    </pic:cNvPr>
                    <pic:cNvPicPr>
                      <a:picLocks noChangeAspect="1"/>
                    </pic:cNvPicPr>
                  </pic:nvPicPr>
                  <pic:blipFill>
                    <a:blip r:embed="rId45">
                      <a:clrChange>
                        <a:clrFrom>
                          <a:srgbClr val="FFFFFF"/>
                        </a:clrFrom>
                        <a:clrTo>
                          <a:srgbClr val="FFFFFF">
                            <a:alpha val="0"/>
                          </a:srgbClr>
                        </a:clrTo>
                      </a:clrChange>
                    </a:blip>
                    <a:stretch>
                      <a:fillRect/>
                    </a:stretch>
                  </pic:blipFill>
                  <pic:spPr>
                    <a:xfrm>
                      <a:off x="0" y="0"/>
                      <a:ext cx="2069465" cy="1637030"/>
                    </a:xfrm>
                    <a:prstGeom prst="rect">
                      <a:avLst/>
                    </a:prstGeom>
                    <a:solidFill>
                      <a:schemeClr val="bg1"/>
                    </a:solidFill>
                  </pic:spPr>
                </pic:pic>
              </a:graphicData>
            </a:graphic>
            <wp14:sizeRelH relativeFrom="margin">
              <wp14:pctWidth>0</wp14:pctWidth>
            </wp14:sizeRelH>
            <wp14:sizeRelV relativeFrom="margin">
              <wp14:pctHeight>0</wp14:pctHeight>
            </wp14:sizeRelV>
          </wp:anchor>
        </w:drawing>
      </w:r>
      <w:r w:rsidRPr="00846210">
        <w:rPr>
          <w:rFonts w:ascii="宋体" w:eastAsia="宋体" w:hAnsi="宋体"/>
          <w:noProof/>
          <w:sz w:val="24"/>
          <w:szCs w:val="24"/>
        </w:rPr>
        <w:drawing>
          <wp:anchor distT="0" distB="0" distL="114300" distR="114300" simplePos="0" relativeHeight="251658240" behindDoc="0" locked="0" layoutInCell="1" allowOverlap="1" wp14:anchorId="1903EC9D" wp14:editId="268527E5">
            <wp:simplePos x="0" y="0"/>
            <wp:positionH relativeFrom="column">
              <wp:posOffset>2518410</wp:posOffset>
            </wp:positionH>
            <wp:positionV relativeFrom="paragraph">
              <wp:posOffset>283210</wp:posOffset>
            </wp:positionV>
            <wp:extent cx="2893658" cy="1630680"/>
            <wp:effectExtent l="0" t="0" r="0" b="0"/>
            <wp:wrapNone/>
            <wp:docPr id="41" name="图片 40">
              <a:extLst xmlns:a="http://schemas.openxmlformats.org/drawingml/2006/main">
                <a:ext uri="{FF2B5EF4-FFF2-40B4-BE49-F238E27FC236}">
                  <a16:creationId xmlns:a16="http://schemas.microsoft.com/office/drawing/2014/main" id="{63B46492-C52D-0D30-DA68-982E58D7F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a:extLst>
                        <a:ext uri="{FF2B5EF4-FFF2-40B4-BE49-F238E27FC236}">
                          <a16:creationId xmlns:a16="http://schemas.microsoft.com/office/drawing/2014/main" id="{63B46492-C52D-0D30-DA68-982E58D7F39E}"/>
                        </a:ext>
                      </a:extLst>
                    </pic:cNvPr>
                    <pic:cNvPicPr>
                      <a:picLocks noChangeAspect="1"/>
                    </pic:cNvPicPr>
                  </pic:nvPicPr>
                  <pic:blipFill>
                    <a:blip r:embed="rId46">
                      <a:clrChange>
                        <a:clrFrom>
                          <a:srgbClr val="000000"/>
                        </a:clrFrom>
                        <a:clrTo>
                          <a:srgbClr val="000000">
                            <a:alpha val="0"/>
                          </a:srgbClr>
                        </a:clrTo>
                      </a:clrChange>
                    </a:blip>
                    <a:stretch>
                      <a:fillRect/>
                    </a:stretch>
                  </pic:blipFill>
                  <pic:spPr>
                    <a:xfrm>
                      <a:off x="0" y="0"/>
                      <a:ext cx="2893658" cy="1630680"/>
                    </a:xfrm>
                    <a:prstGeom prst="rect">
                      <a:avLst/>
                    </a:prstGeom>
                  </pic:spPr>
                </pic:pic>
              </a:graphicData>
            </a:graphic>
            <wp14:sizeRelH relativeFrom="margin">
              <wp14:pctWidth>0</wp14:pctWidth>
            </wp14:sizeRelH>
            <wp14:sizeRelV relativeFrom="margin">
              <wp14:pctHeight>0</wp14:pctHeight>
            </wp14:sizeRelV>
          </wp:anchor>
        </w:drawing>
      </w:r>
    </w:p>
    <w:p w14:paraId="0DABC382" w14:textId="6F4708EB" w:rsidR="00350C9A" w:rsidRPr="00C43B30" w:rsidRDefault="00350C9A" w:rsidP="008849CE">
      <w:pPr>
        <w:pStyle w:val="af2"/>
        <w:snapToGrid w:val="0"/>
        <w:spacing w:line="400" w:lineRule="exact"/>
        <w:ind w:firstLineChars="0" w:firstLine="0"/>
        <w:jc w:val="center"/>
        <w:rPr>
          <w:rFonts w:ascii="宋体" w:eastAsia="宋体" w:hAnsi="宋体"/>
        </w:rPr>
      </w:pPr>
      <w:r w:rsidRPr="00C43B30">
        <w:rPr>
          <w:rFonts w:ascii="宋体" w:eastAsia="宋体" w:hAnsi="宋体" w:hint="eastAsia"/>
        </w:rPr>
        <w:t>图2</w:t>
      </w:r>
      <w:r w:rsidRPr="00C43B30">
        <w:rPr>
          <w:rFonts w:ascii="宋体" w:eastAsia="宋体" w:hAnsi="宋体"/>
        </w:rPr>
        <w:t>2</w:t>
      </w:r>
      <w:r w:rsidRPr="00C43B30">
        <w:rPr>
          <w:rFonts w:ascii="宋体" w:eastAsia="宋体" w:hAnsi="宋体" w:hint="eastAsia"/>
        </w:rPr>
        <w:t>·程序运行、源代码、过程文档</w:t>
      </w:r>
    </w:p>
    <w:p w14:paraId="5681E53E" w14:textId="4B27F3F2" w:rsidR="00846210" w:rsidRPr="0069127B" w:rsidRDefault="00846210" w:rsidP="00846210">
      <w:pPr>
        <w:pStyle w:val="a"/>
        <w:tabs>
          <w:tab w:val="clear" w:pos="360"/>
        </w:tabs>
        <w:spacing w:before="156" w:after="156"/>
        <w:ind w:left="482" w:hanging="482"/>
        <w:outlineLvl w:val="0"/>
        <w:rPr>
          <w:rFonts w:asciiTheme="minorEastAsia" w:eastAsiaTheme="minorEastAsia" w:hAnsiTheme="minorEastAsia"/>
          <w:b/>
          <w:bCs/>
        </w:rPr>
      </w:pPr>
      <w:r>
        <w:rPr>
          <w:rFonts w:asciiTheme="minorEastAsia" w:eastAsiaTheme="minorEastAsia" w:hAnsiTheme="minorEastAsia" w:hint="eastAsia"/>
          <w:b/>
          <w:bCs/>
        </w:rPr>
        <w:lastRenderedPageBreak/>
        <w:t>项目研究方案、进度安排及预期成果</w:t>
      </w:r>
    </w:p>
    <w:p w14:paraId="50445357" w14:textId="3F738649" w:rsidR="00846210" w:rsidRDefault="00846210" w:rsidP="00846210">
      <w:pPr>
        <w:pStyle w:val="a0"/>
        <w:ind w:left="720" w:hanging="720"/>
        <w:outlineLvl w:val="1"/>
        <w:rPr>
          <w:rFonts w:ascii="宋体" w:eastAsia="宋体" w:hAnsi="宋体"/>
          <w:sz w:val="24"/>
          <w:szCs w:val="24"/>
        </w:rPr>
      </w:pPr>
      <w:r w:rsidRPr="0069127B">
        <w:rPr>
          <w:rFonts w:ascii="宋体" w:eastAsia="宋体" w:hAnsi="宋体"/>
          <w:sz w:val="24"/>
          <w:szCs w:val="24"/>
        </w:rPr>
        <w:t xml:space="preserve"> </w:t>
      </w:r>
      <w:r w:rsidR="007D77AC">
        <w:rPr>
          <w:rFonts w:ascii="宋体" w:eastAsia="宋体" w:hAnsi="宋体" w:hint="eastAsia"/>
          <w:sz w:val="24"/>
          <w:szCs w:val="24"/>
        </w:rPr>
        <w:t>项目研究方案、进度安排</w:t>
      </w:r>
    </w:p>
    <w:p w14:paraId="6E985B3E" w14:textId="36DD0A50" w:rsidR="000B6334" w:rsidRDefault="007D77AC" w:rsidP="00B062A7">
      <w:pPr>
        <w:pStyle w:val="af2"/>
        <w:snapToGrid w:val="0"/>
        <w:spacing w:line="400" w:lineRule="exact"/>
        <w:ind w:firstLineChars="0" w:firstLine="0"/>
        <w:rPr>
          <w:rFonts w:ascii="宋体" w:eastAsia="宋体" w:hAnsi="宋体"/>
          <w:sz w:val="24"/>
          <w:szCs w:val="24"/>
        </w:rPr>
      </w:pPr>
      <w:r>
        <w:rPr>
          <w:rFonts w:ascii="宋体" w:eastAsia="宋体" w:hAnsi="宋体" w:hint="eastAsia"/>
          <w:sz w:val="24"/>
          <w:szCs w:val="24"/>
        </w:rPr>
        <w:t>自2</w:t>
      </w:r>
      <w:r>
        <w:rPr>
          <w:rFonts w:ascii="宋体" w:eastAsia="宋体" w:hAnsi="宋体"/>
          <w:sz w:val="24"/>
          <w:szCs w:val="24"/>
        </w:rPr>
        <w:t>021</w:t>
      </w:r>
      <w:r>
        <w:rPr>
          <w:rFonts w:ascii="宋体" w:eastAsia="宋体" w:hAnsi="宋体" w:hint="eastAsia"/>
          <w:sz w:val="24"/>
          <w:szCs w:val="24"/>
        </w:rPr>
        <w:t>年1</w:t>
      </w:r>
      <w:r>
        <w:rPr>
          <w:rFonts w:ascii="宋体" w:eastAsia="宋体" w:hAnsi="宋体"/>
          <w:sz w:val="24"/>
          <w:szCs w:val="24"/>
        </w:rPr>
        <w:t>2</w:t>
      </w:r>
      <w:r>
        <w:rPr>
          <w:rFonts w:ascii="宋体" w:eastAsia="宋体" w:hAnsi="宋体" w:hint="eastAsia"/>
          <w:sz w:val="24"/>
          <w:szCs w:val="24"/>
        </w:rPr>
        <w:t>月份至今，我们已经：</w:t>
      </w:r>
    </w:p>
    <w:p w14:paraId="58E15EAD" w14:textId="0E561CAC" w:rsidR="007D77AC" w:rsidRDefault="00B062A7" w:rsidP="00B062A7">
      <w:pPr>
        <w:pStyle w:val="af2"/>
        <w:snapToGrid w:val="0"/>
        <w:spacing w:line="400" w:lineRule="exact"/>
        <w:ind w:firstLineChars="100" w:firstLine="240"/>
        <w:rPr>
          <w:rFonts w:ascii="宋体" w:eastAsia="宋体" w:hAnsi="宋体"/>
          <w:sz w:val="24"/>
          <w:szCs w:val="24"/>
        </w:rPr>
      </w:pPr>
      <w:r>
        <w:rPr>
          <w:rFonts w:ascii="宋体" w:eastAsia="宋体" w:hAnsi="宋体"/>
          <w:sz w:val="24"/>
          <w:szCs w:val="24"/>
        </w:rPr>
        <w:t xml:space="preserve">- </w:t>
      </w:r>
      <w:r w:rsidR="007D77AC">
        <w:rPr>
          <w:rFonts w:ascii="宋体" w:eastAsia="宋体" w:hAnsi="宋体"/>
          <w:sz w:val="24"/>
          <w:szCs w:val="24"/>
        </w:rPr>
        <w:t>2021.12</w:t>
      </w:r>
      <w:r w:rsidR="007D77AC">
        <w:rPr>
          <w:rFonts w:ascii="宋体" w:eastAsia="宋体" w:hAnsi="宋体" w:hint="eastAsia"/>
          <w:sz w:val="24"/>
          <w:szCs w:val="24"/>
        </w:rPr>
        <w:t>至</w:t>
      </w:r>
      <w:r w:rsidR="007D77AC">
        <w:rPr>
          <w:rFonts w:ascii="宋体" w:eastAsia="宋体" w:hAnsi="宋体"/>
          <w:sz w:val="24"/>
          <w:szCs w:val="24"/>
        </w:rPr>
        <w:t>2022.03</w:t>
      </w:r>
      <w:r w:rsidR="007D77AC">
        <w:rPr>
          <w:rFonts w:ascii="宋体" w:eastAsia="宋体" w:hAnsi="宋体" w:hint="eastAsia"/>
          <w:sz w:val="24"/>
          <w:szCs w:val="24"/>
        </w:rPr>
        <w:t>，</w:t>
      </w:r>
      <w:r w:rsidR="00422314">
        <w:rPr>
          <w:rFonts w:ascii="宋体" w:eastAsia="宋体" w:hAnsi="宋体" w:hint="eastAsia"/>
          <w:sz w:val="24"/>
          <w:szCs w:val="24"/>
        </w:rPr>
        <w:t>文献阅读，了解背景</w:t>
      </w:r>
      <w:r w:rsidR="007D77AC">
        <w:rPr>
          <w:rFonts w:ascii="宋体" w:eastAsia="宋体" w:hAnsi="宋体" w:hint="eastAsia"/>
          <w:sz w:val="24"/>
          <w:szCs w:val="24"/>
        </w:rPr>
        <w:t>；</w:t>
      </w:r>
    </w:p>
    <w:p w14:paraId="3C983505" w14:textId="4A4A5BD9" w:rsidR="00422314" w:rsidRDefault="00B062A7" w:rsidP="00B062A7">
      <w:pPr>
        <w:pStyle w:val="af2"/>
        <w:snapToGrid w:val="0"/>
        <w:spacing w:line="400" w:lineRule="exact"/>
        <w:ind w:firstLineChars="100" w:firstLine="240"/>
        <w:rPr>
          <w:rFonts w:ascii="宋体" w:eastAsia="宋体" w:hAnsi="宋体"/>
          <w:sz w:val="24"/>
          <w:szCs w:val="24"/>
        </w:rPr>
      </w:pPr>
      <w:r>
        <w:rPr>
          <w:rFonts w:ascii="宋体" w:eastAsia="宋体" w:hAnsi="宋体"/>
          <w:sz w:val="24"/>
          <w:szCs w:val="24"/>
        </w:rPr>
        <w:t xml:space="preserve">- </w:t>
      </w:r>
      <w:r w:rsidR="007D77AC">
        <w:rPr>
          <w:rFonts w:ascii="宋体" w:eastAsia="宋体" w:hAnsi="宋体" w:hint="eastAsia"/>
          <w:sz w:val="24"/>
          <w:szCs w:val="24"/>
        </w:rPr>
        <w:t>2</w:t>
      </w:r>
      <w:r w:rsidR="007D77AC">
        <w:rPr>
          <w:rFonts w:ascii="宋体" w:eastAsia="宋体" w:hAnsi="宋体"/>
          <w:sz w:val="24"/>
          <w:szCs w:val="24"/>
        </w:rPr>
        <w:t>022.04</w:t>
      </w:r>
      <w:r w:rsidR="007D77AC">
        <w:rPr>
          <w:rFonts w:ascii="宋体" w:eastAsia="宋体" w:hAnsi="宋体" w:hint="eastAsia"/>
          <w:sz w:val="24"/>
          <w:szCs w:val="24"/>
        </w:rPr>
        <w:t>至</w:t>
      </w:r>
      <w:r w:rsidR="007D77AC">
        <w:rPr>
          <w:rFonts w:ascii="宋体" w:eastAsia="宋体" w:hAnsi="宋体"/>
          <w:sz w:val="24"/>
          <w:szCs w:val="24"/>
        </w:rPr>
        <w:t>2022.07</w:t>
      </w:r>
      <w:r w:rsidR="007D77AC">
        <w:rPr>
          <w:rFonts w:ascii="宋体" w:eastAsia="宋体" w:hAnsi="宋体" w:hint="eastAsia"/>
          <w:sz w:val="24"/>
          <w:szCs w:val="24"/>
        </w:rPr>
        <w:t>，</w:t>
      </w:r>
      <w:r w:rsidR="00422314">
        <w:rPr>
          <w:rFonts w:ascii="宋体" w:eastAsia="宋体" w:hAnsi="宋体" w:hint="eastAsia"/>
          <w:sz w:val="24"/>
          <w:szCs w:val="24"/>
        </w:rPr>
        <w:t>独立搭建通信部分，实现O</w:t>
      </w:r>
      <w:r w:rsidR="00422314">
        <w:rPr>
          <w:rFonts w:ascii="宋体" w:eastAsia="宋体" w:hAnsi="宋体"/>
          <w:sz w:val="24"/>
          <w:szCs w:val="24"/>
        </w:rPr>
        <w:t>FDM</w:t>
      </w:r>
      <w:r w:rsidR="00422314">
        <w:rPr>
          <w:rFonts w:ascii="宋体" w:eastAsia="宋体" w:hAnsi="宋体" w:hint="eastAsia"/>
          <w:sz w:val="24"/>
          <w:szCs w:val="24"/>
        </w:rPr>
        <w:t>信号的收发；</w:t>
      </w:r>
    </w:p>
    <w:p w14:paraId="7FC9936E" w14:textId="2039DDB7" w:rsidR="00422314" w:rsidRDefault="00B062A7" w:rsidP="00B062A7">
      <w:pPr>
        <w:pStyle w:val="af2"/>
        <w:snapToGrid w:val="0"/>
        <w:spacing w:line="400" w:lineRule="exact"/>
        <w:ind w:firstLineChars="100" w:firstLine="240"/>
        <w:rPr>
          <w:rFonts w:ascii="宋体" w:eastAsia="宋体" w:hAnsi="宋体"/>
          <w:sz w:val="24"/>
          <w:szCs w:val="24"/>
        </w:rPr>
      </w:pPr>
      <w:r>
        <w:rPr>
          <w:rFonts w:ascii="宋体" w:eastAsia="宋体" w:hAnsi="宋体"/>
          <w:sz w:val="24"/>
          <w:szCs w:val="24"/>
        </w:rPr>
        <w:t xml:space="preserve">- </w:t>
      </w:r>
      <w:r w:rsidR="007D77AC">
        <w:rPr>
          <w:rFonts w:ascii="宋体" w:eastAsia="宋体" w:hAnsi="宋体" w:hint="eastAsia"/>
          <w:sz w:val="24"/>
          <w:szCs w:val="24"/>
        </w:rPr>
        <w:t>2</w:t>
      </w:r>
      <w:r w:rsidR="007D77AC">
        <w:rPr>
          <w:rFonts w:ascii="宋体" w:eastAsia="宋体" w:hAnsi="宋体"/>
          <w:sz w:val="24"/>
          <w:szCs w:val="24"/>
        </w:rPr>
        <w:t>022.08</w:t>
      </w:r>
      <w:r w:rsidR="007D77AC">
        <w:rPr>
          <w:rFonts w:ascii="宋体" w:eastAsia="宋体" w:hAnsi="宋体" w:hint="eastAsia"/>
          <w:sz w:val="24"/>
          <w:szCs w:val="24"/>
        </w:rPr>
        <w:t>至</w:t>
      </w:r>
      <w:r w:rsidR="007D77AC">
        <w:rPr>
          <w:rFonts w:ascii="宋体" w:eastAsia="宋体" w:hAnsi="宋体"/>
          <w:sz w:val="24"/>
          <w:szCs w:val="24"/>
        </w:rPr>
        <w:t>2022.1</w:t>
      </w:r>
      <w:r w:rsidR="00422314">
        <w:rPr>
          <w:rFonts w:ascii="宋体" w:eastAsia="宋体" w:hAnsi="宋体"/>
          <w:sz w:val="24"/>
          <w:szCs w:val="24"/>
        </w:rPr>
        <w:t>2</w:t>
      </w:r>
      <w:r w:rsidR="007D77AC">
        <w:rPr>
          <w:rFonts w:ascii="宋体" w:eastAsia="宋体" w:hAnsi="宋体" w:hint="eastAsia"/>
          <w:sz w:val="24"/>
          <w:szCs w:val="24"/>
        </w:rPr>
        <w:t>，</w:t>
      </w:r>
      <w:r w:rsidR="00422314">
        <w:rPr>
          <w:rFonts w:ascii="宋体" w:eastAsia="宋体" w:hAnsi="宋体" w:hint="eastAsia"/>
          <w:sz w:val="24"/>
          <w:szCs w:val="24"/>
        </w:rPr>
        <w:t>独立搭建雷达部分，实现多普勒雷达的检测；</w:t>
      </w:r>
    </w:p>
    <w:p w14:paraId="676B457C" w14:textId="29D83151" w:rsidR="00422314" w:rsidRDefault="00B062A7" w:rsidP="00B062A7">
      <w:pPr>
        <w:pStyle w:val="af2"/>
        <w:snapToGrid w:val="0"/>
        <w:spacing w:line="400" w:lineRule="exact"/>
        <w:ind w:firstLineChars="100" w:firstLine="240"/>
        <w:rPr>
          <w:rFonts w:ascii="宋体" w:eastAsia="宋体" w:hAnsi="宋体"/>
          <w:sz w:val="24"/>
          <w:szCs w:val="24"/>
        </w:rPr>
      </w:pPr>
      <w:r>
        <w:rPr>
          <w:rFonts w:ascii="宋体" w:eastAsia="宋体" w:hAnsi="宋体"/>
          <w:sz w:val="24"/>
          <w:szCs w:val="24"/>
        </w:rPr>
        <w:t xml:space="preserve">- </w:t>
      </w:r>
      <w:r w:rsidR="007D77AC" w:rsidRPr="00422314">
        <w:rPr>
          <w:rFonts w:ascii="宋体" w:eastAsia="宋体" w:hAnsi="宋体" w:hint="eastAsia"/>
          <w:sz w:val="24"/>
          <w:szCs w:val="24"/>
        </w:rPr>
        <w:t>2</w:t>
      </w:r>
      <w:r w:rsidR="007D77AC" w:rsidRPr="00422314">
        <w:rPr>
          <w:rFonts w:ascii="宋体" w:eastAsia="宋体" w:hAnsi="宋体"/>
          <w:sz w:val="24"/>
          <w:szCs w:val="24"/>
        </w:rPr>
        <w:t>023.01</w:t>
      </w:r>
      <w:r w:rsidR="007D77AC" w:rsidRPr="00422314">
        <w:rPr>
          <w:rFonts w:ascii="宋体" w:eastAsia="宋体" w:hAnsi="宋体" w:hint="eastAsia"/>
          <w:sz w:val="24"/>
          <w:szCs w:val="24"/>
        </w:rPr>
        <w:t>至2</w:t>
      </w:r>
      <w:r w:rsidR="007D77AC" w:rsidRPr="00422314">
        <w:rPr>
          <w:rFonts w:ascii="宋体" w:eastAsia="宋体" w:hAnsi="宋体"/>
          <w:sz w:val="24"/>
          <w:szCs w:val="24"/>
        </w:rPr>
        <w:t>023.03</w:t>
      </w:r>
      <w:r w:rsidR="007D77AC" w:rsidRPr="00422314">
        <w:rPr>
          <w:rFonts w:ascii="宋体" w:eastAsia="宋体" w:hAnsi="宋体" w:hint="eastAsia"/>
          <w:sz w:val="24"/>
          <w:szCs w:val="24"/>
        </w:rPr>
        <w:t>，</w:t>
      </w:r>
      <w:r w:rsidR="00422314" w:rsidRPr="00422314">
        <w:rPr>
          <w:rFonts w:ascii="宋体" w:eastAsia="宋体" w:hAnsi="宋体" w:hint="eastAsia"/>
          <w:sz w:val="24"/>
          <w:szCs w:val="24"/>
        </w:rPr>
        <w:t>实现通信感知一体化系统设计，形成专利初稿。</w:t>
      </w:r>
    </w:p>
    <w:p w14:paraId="6BDFE3CB" w14:textId="405E01F4" w:rsidR="007D77AC" w:rsidRPr="00422314" w:rsidRDefault="00422314" w:rsidP="00B062A7">
      <w:pPr>
        <w:pStyle w:val="af2"/>
        <w:snapToGrid w:val="0"/>
        <w:spacing w:line="400" w:lineRule="exact"/>
        <w:ind w:firstLineChars="0" w:firstLine="0"/>
        <w:rPr>
          <w:rFonts w:ascii="宋体" w:eastAsia="宋体" w:hAnsi="宋体"/>
          <w:sz w:val="24"/>
          <w:szCs w:val="24"/>
        </w:rPr>
      </w:pPr>
      <w:r>
        <w:rPr>
          <w:rFonts w:ascii="宋体" w:eastAsia="宋体" w:hAnsi="宋体" w:hint="eastAsia"/>
          <w:sz w:val="24"/>
          <w:szCs w:val="24"/>
        </w:rPr>
        <w:t>从</w:t>
      </w:r>
      <w:r w:rsidR="007D77AC" w:rsidRPr="00422314">
        <w:rPr>
          <w:rFonts w:ascii="宋体" w:eastAsia="宋体" w:hAnsi="宋体" w:hint="eastAsia"/>
          <w:sz w:val="24"/>
          <w:szCs w:val="24"/>
        </w:rPr>
        <w:t>2</w:t>
      </w:r>
      <w:r w:rsidR="007D77AC" w:rsidRPr="00422314">
        <w:rPr>
          <w:rFonts w:ascii="宋体" w:eastAsia="宋体" w:hAnsi="宋体"/>
          <w:sz w:val="24"/>
          <w:szCs w:val="24"/>
        </w:rPr>
        <w:t>023</w:t>
      </w:r>
      <w:r w:rsidR="007D77AC" w:rsidRPr="00422314">
        <w:rPr>
          <w:rFonts w:ascii="宋体" w:eastAsia="宋体" w:hAnsi="宋体" w:hint="eastAsia"/>
          <w:sz w:val="24"/>
          <w:szCs w:val="24"/>
        </w:rPr>
        <w:t>年4月份往后，我们将要：</w:t>
      </w:r>
    </w:p>
    <w:p w14:paraId="234C4D70" w14:textId="65E8AB2B" w:rsidR="007D77AC" w:rsidRPr="00422314" w:rsidRDefault="00B062A7" w:rsidP="00B062A7">
      <w:pPr>
        <w:pStyle w:val="af2"/>
        <w:snapToGrid w:val="0"/>
        <w:spacing w:line="400" w:lineRule="exact"/>
        <w:ind w:firstLineChars="100" w:firstLine="240"/>
        <w:rPr>
          <w:rFonts w:ascii="宋体" w:eastAsia="宋体" w:hAnsi="宋体"/>
          <w:sz w:val="24"/>
          <w:szCs w:val="24"/>
        </w:rPr>
      </w:pPr>
      <w:r>
        <w:rPr>
          <w:rFonts w:ascii="宋体" w:eastAsia="宋体" w:hAnsi="宋体"/>
          <w:sz w:val="24"/>
          <w:szCs w:val="24"/>
        </w:rPr>
        <w:t xml:space="preserve">- </w:t>
      </w:r>
      <w:r w:rsidR="007D77AC" w:rsidRPr="00422314">
        <w:rPr>
          <w:rFonts w:ascii="宋体" w:eastAsia="宋体" w:hAnsi="宋体"/>
          <w:sz w:val="24"/>
          <w:szCs w:val="24"/>
        </w:rPr>
        <w:t>2023.04</w:t>
      </w:r>
      <w:r w:rsidR="00422314" w:rsidRPr="00422314">
        <w:rPr>
          <w:rFonts w:ascii="宋体" w:eastAsia="宋体" w:hAnsi="宋体" w:hint="eastAsia"/>
          <w:sz w:val="24"/>
          <w:szCs w:val="24"/>
        </w:rPr>
        <w:t>至2</w:t>
      </w:r>
      <w:r w:rsidR="00422314" w:rsidRPr="00422314">
        <w:rPr>
          <w:rFonts w:ascii="宋体" w:eastAsia="宋体" w:hAnsi="宋体"/>
          <w:sz w:val="24"/>
          <w:szCs w:val="24"/>
        </w:rPr>
        <w:t>023.07</w:t>
      </w:r>
      <w:r w:rsidR="00422314" w:rsidRPr="00422314">
        <w:rPr>
          <w:rFonts w:ascii="宋体" w:eastAsia="宋体" w:hAnsi="宋体" w:hint="eastAsia"/>
          <w:sz w:val="24"/>
          <w:szCs w:val="24"/>
        </w:rPr>
        <w:t>，完善</w:t>
      </w:r>
      <w:r w:rsidR="00422314" w:rsidRPr="00B062A7">
        <w:rPr>
          <w:rFonts w:ascii="宋体" w:eastAsia="宋体" w:hAnsi="宋体" w:hint="eastAsia"/>
          <w:b/>
          <w:bCs/>
          <w:color w:val="FF0000"/>
          <w:sz w:val="24"/>
          <w:szCs w:val="24"/>
        </w:rPr>
        <w:t>专利</w:t>
      </w:r>
      <w:r w:rsidR="00422314" w:rsidRPr="00422314">
        <w:rPr>
          <w:rFonts w:ascii="宋体" w:eastAsia="宋体" w:hAnsi="宋体" w:hint="eastAsia"/>
          <w:sz w:val="24"/>
          <w:szCs w:val="24"/>
        </w:rPr>
        <w:t>并投稿，参加</w:t>
      </w:r>
      <w:r w:rsidR="00422314" w:rsidRPr="00B062A7">
        <w:rPr>
          <w:rFonts w:ascii="宋体" w:eastAsia="宋体" w:hAnsi="宋体" w:hint="eastAsia"/>
          <w:b/>
          <w:bCs/>
          <w:color w:val="FF0000"/>
          <w:sz w:val="24"/>
          <w:szCs w:val="24"/>
        </w:rPr>
        <w:t>挑战杯</w:t>
      </w:r>
      <w:r w:rsidR="00422314" w:rsidRPr="00422314">
        <w:rPr>
          <w:rFonts w:ascii="宋体" w:eastAsia="宋体" w:hAnsi="宋体" w:hint="eastAsia"/>
          <w:sz w:val="24"/>
          <w:szCs w:val="24"/>
        </w:rPr>
        <w:t>；</w:t>
      </w:r>
    </w:p>
    <w:p w14:paraId="3BE6F9E1" w14:textId="1BE2F4F5" w:rsidR="007D77AC" w:rsidRDefault="00B062A7" w:rsidP="00B062A7">
      <w:pPr>
        <w:pStyle w:val="af2"/>
        <w:snapToGrid w:val="0"/>
        <w:spacing w:line="400" w:lineRule="exact"/>
        <w:ind w:firstLineChars="100" w:firstLine="240"/>
        <w:rPr>
          <w:rFonts w:ascii="宋体" w:eastAsia="宋体" w:hAnsi="宋体"/>
          <w:sz w:val="24"/>
          <w:szCs w:val="24"/>
        </w:rPr>
      </w:pPr>
      <w:r>
        <w:rPr>
          <w:rFonts w:ascii="宋体" w:eastAsia="宋体" w:hAnsi="宋体"/>
          <w:sz w:val="24"/>
          <w:szCs w:val="24"/>
        </w:rPr>
        <w:t xml:space="preserve">- </w:t>
      </w:r>
      <w:r w:rsidR="007D77AC">
        <w:rPr>
          <w:rFonts w:ascii="宋体" w:eastAsia="宋体" w:hAnsi="宋体" w:hint="eastAsia"/>
          <w:sz w:val="24"/>
          <w:szCs w:val="24"/>
        </w:rPr>
        <w:t>2</w:t>
      </w:r>
      <w:r w:rsidR="007D77AC">
        <w:rPr>
          <w:rFonts w:ascii="宋体" w:eastAsia="宋体" w:hAnsi="宋体"/>
          <w:sz w:val="24"/>
          <w:szCs w:val="24"/>
        </w:rPr>
        <w:t>023.08</w:t>
      </w:r>
      <w:r w:rsidR="007D77AC">
        <w:rPr>
          <w:rFonts w:ascii="宋体" w:eastAsia="宋体" w:hAnsi="宋体" w:hint="eastAsia"/>
          <w:sz w:val="24"/>
          <w:szCs w:val="24"/>
        </w:rPr>
        <w:t>至</w:t>
      </w:r>
      <w:r w:rsidR="007D77AC">
        <w:rPr>
          <w:rFonts w:ascii="宋体" w:eastAsia="宋体" w:hAnsi="宋体"/>
          <w:sz w:val="24"/>
          <w:szCs w:val="24"/>
        </w:rPr>
        <w:t>2023</w:t>
      </w:r>
      <w:r w:rsidR="007D77AC">
        <w:rPr>
          <w:rFonts w:ascii="宋体" w:eastAsia="宋体" w:hAnsi="宋体" w:hint="eastAsia"/>
          <w:sz w:val="24"/>
          <w:szCs w:val="24"/>
        </w:rPr>
        <w:t>.</w:t>
      </w:r>
      <w:r w:rsidR="00422314">
        <w:rPr>
          <w:rFonts w:ascii="宋体" w:eastAsia="宋体" w:hAnsi="宋体"/>
          <w:sz w:val="24"/>
          <w:szCs w:val="24"/>
        </w:rPr>
        <w:t>09</w:t>
      </w:r>
      <w:r w:rsidR="007D77AC">
        <w:rPr>
          <w:rFonts w:ascii="宋体" w:eastAsia="宋体" w:hAnsi="宋体" w:hint="eastAsia"/>
          <w:sz w:val="24"/>
          <w:szCs w:val="24"/>
        </w:rPr>
        <w:t>，</w:t>
      </w:r>
      <w:r w:rsidR="00422314">
        <w:rPr>
          <w:rFonts w:ascii="宋体" w:eastAsia="宋体" w:hAnsi="宋体" w:hint="eastAsia"/>
          <w:sz w:val="24"/>
          <w:szCs w:val="24"/>
        </w:rPr>
        <w:t>针对通感一体化联合优化无人机轨迹，作</w:t>
      </w:r>
      <w:r w:rsidR="00422314" w:rsidRPr="00B062A7">
        <w:rPr>
          <w:rFonts w:ascii="宋体" w:eastAsia="宋体" w:hAnsi="宋体" w:hint="eastAsia"/>
          <w:b/>
          <w:bCs/>
          <w:color w:val="FF0000"/>
          <w:sz w:val="24"/>
          <w:szCs w:val="24"/>
        </w:rPr>
        <w:t>算法设计</w:t>
      </w:r>
      <w:r w:rsidR="00422314">
        <w:rPr>
          <w:rFonts w:ascii="宋体" w:eastAsia="宋体" w:hAnsi="宋体" w:hint="eastAsia"/>
          <w:sz w:val="24"/>
          <w:szCs w:val="24"/>
        </w:rPr>
        <w:t>；</w:t>
      </w:r>
    </w:p>
    <w:p w14:paraId="54EE6AB2" w14:textId="705EBDF0" w:rsidR="007D77AC" w:rsidRDefault="00B062A7" w:rsidP="00B062A7">
      <w:pPr>
        <w:pStyle w:val="af2"/>
        <w:snapToGrid w:val="0"/>
        <w:spacing w:line="400" w:lineRule="exact"/>
        <w:ind w:firstLineChars="100" w:firstLine="240"/>
        <w:rPr>
          <w:rFonts w:ascii="宋体" w:eastAsia="宋体" w:hAnsi="宋体"/>
          <w:sz w:val="24"/>
          <w:szCs w:val="24"/>
        </w:rPr>
      </w:pPr>
      <w:r>
        <w:rPr>
          <w:rFonts w:ascii="宋体" w:eastAsia="宋体" w:hAnsi="宋体"/>
          <w:sz w:val="24"/>
          <w:szCs w:val="24"/>
        </w:rPr>
        <w:t xml:space="preserve">- </w:t>
      </w:r>
      <w:r w:rsidR="007D77AC">
        <w:rPr>
          <w:rFonts w:ascii="宋体" w:eastAsia="宋体" w:hAnsi="宋体" w:hint="eastAsia"/>
          <w:sz w:val="24"/>
          <w:szCs w:val="24"/>
        </w:rPr>
        <w:t>2</w:t>
      </w:r>
      <w:r w:rsidR="007D77AC">
        <w:rPr>
          <w:rFonts w:ascii="宋体" w:eastAsia="宋体" w:hAnsi="宋体"/>
          <w:sz w:val="24"/>
          <w:szCs w:val="24"/>
        </w:rPr>
        <w:t>023.</w:t>
      </w:r>
      <w:r w:rsidR="00422314">
        <w:rPr>
          <w:rFonts w:ascii="宋体" w:eastAsia="宋体" w:hAnsi="宋体"/>
          <w:sz w:val="24"/>
          <w:szCs w:val="24"/>
        </w:rPr>
        <w:t>10</w:t>
      </w:r>
      <w:r w:rsidR="007D77AC">
        <w:rPr>
          <w:rFonts w:ascii="宋体" w:eastAsia="宋体" w:hAnsi="宋体" w:hint="eastAsia"/>
          <w:sz w:val="24"/>
          <w:szCs w:val="24"/>
        </w:rPr>
        <w:t>至2</w:t>
      </w:r>
      <w:r w:rsidR="007D77AC">
        <w:rPr>
          <w:rFonts w:ascii="宋体" w:eastAsia="宋体" w:hAnsi="宋体"/>
          <w:sz w:val="24"/>
          <w:szCs w:val="24"/>
        </w:rPr>
        <w:t>023.12</w:t>
      </w:r>
      <w:r w:rsidR="007D77AC">
        <w:rPr>
          <w:rFonts w:ascii="宋体" w:eastAsia="宋体" w:hAnsi="宋体" w:hint="eastAsia"/>
          <w:sz w:val="24"/>
          <w:szCs w:val="24"/>
        </w:rPr>
        <w:t>，</w:t>
      </w:r>
      <w:r w:rsidR="00422314" w:rsidRPr="00B062A7">
        <w:rPr>
          <w:rFonts w:ascii="宋体" w:eastAsia="宋体" w:hAnsi="宋体" w:hint="eastAsia"/>
          <w:b/>
          <w:bCs/>
          <w:color w:val="FF0000"/>
          <w:sz w:val="24"/>
          <w:szCs w:val="24"/>
        </w:rPr>
        <w:t>论文</w:t>
      </w:r>
      <w:r w:rsidR="00422314">
        <w:rPr>
          <w:rFonts w:ascii="宋体" w:eastAsia="宋体" w:hAnsi="宋体" w:hint="eastAsia"/>
          <w:sz w:val="24"/>
          <w:szCs w:val="24"/>
        </w:rPr>
        <w:t>产出</w:t>
      </w:r>
      <w:r w:rsidR="007D77AC">
        <w:rPr>
          <w:rFonts w:ascii="宋体" w:eastAsia="宋体" w:hAnsi="宋体" w:hint="eastAsia"/>
          <w:sz w:val="24"/>
          <w:szCs w:val="24"/>
        </w:rPr>
        <w:t>。</w:t>
      </w:r>
    </w:p>
    <w:p w14:paraId="408CD4FA" w14:textId="77777777" w:rsidR="007D77AC" w:rsidRPr="007D77AC" w:rsidRDefault="007D77AC" w:rsidP="007D77AC">
      <w:pPr>
        <w:pStyle w:val="af2"/>
        <w:snapToGrid w:val="0"/>
        <w:spacing w:line="100" w:lineRule="exact"/>
        <w:ind w:left="482" w:firstLineChars="0" w:firstLine="0"/>
        <w:rPr>
          <w:rFonts w:ascii="宋体" w:eastAsia="宋体" w:hAnsi="宋体"/>
          <w:sz w:val="24"/>
          <w:szCs w:val="24"/>
        </w:rPr>
      </w:pPr>
    </w:p>
    <w:p w14:paraId="5540F014" w14:textId="37372810" w:rsidR="007D77AC" w:rsidRDefault="007D77AC" w:rsidP="007D77AC">
      <w:pPr>
        <w:pStyle w:val="a0"/>
        <w:ind w:left="720" w:hanging="720"/>
        <w:outlineLvl w:val="1"/>
        <w:rPr>
          <w:rFonts w:ascii="宋体" w:eastAsia="宋体" w:hAnsi="宋体"/>
          <w:sz w:val="24"/>
          <w:szCs w:val="24"/>
        </w:rPr>
      </w:pPr>
      <w:r>
        <w:rPr>
          <w:rFonts w:ascii="宋体" w:eastAsia="宋体" w:hAnsi="宋体" w:hint="eastAsia"/>
          <w:sz w:val="24"/>
          <w:szCs w:val="24"/>
        </w:rPr>
        <w:t xml:space="preserve"> 预期成果</w:t>
      </w:r>
    </w:p>
    <w:p w14:paraId="37470B21" w14:textId="1632FD77" w:rsidR="007D77AC" w:rsidRDefault="007D77AC" w:rsidP="007D77AC">
      <w:pPr>
        <w:pStyle w:val="af2"/>
        <w:numPr>
          <w:ilvl w:val="0"/>
          <w:numId w:val="5"/>
        </w:numPr>
        <w:snapToGrid w:val="0"/>
        <w:spacing w:line="400" w:lineRule="exact"/>
        <w:ind w:firstLineChars="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023</w:t>
      </w:r>
      <w:r>
        <w:rPr>
          <w:rFonts w:ascii="宋体" w:eastAsia="宋体" w:hAnsi="宋体" w:hint="eastAsia"/>
          <w:sz w:val="24"/>
          <w:szCs w:val="24"/>
        </w:rPr>
        <w:t>年“挑战杯”入围国赛，力争一等奖</w:t>
      </w:r>
      <w:r w:rsidR="00422314">
        <w:rPr>
          <w:rFonts w:ascii="宋体" w:eastAsia="宋体" w:hAnsi="宋体" w:hint="eastAsia"/>
          <w:sz w:val="24"/>
          <w:szCs w:val="24"/>
        </w:rPr>
        <w:t>。</w:t>
      </w:r>
    </w:p>
    <w:p w14:paraId="1AEF919F" w14:textId="3D326DF6" w:rsidR="007D77AC" w:rsidRDefault="007D77AC" w:rsidP="007D77AC">
      <w:pPr>
        <w:pStyle w:val="af2"/>
        <w:numPr>
          <w:ilvl w:val="0"/>
          <w:numId w:val="5"/>
        </w:numPr>
        <w:snapToGrid w:val="0"/>
        <w:spacing w:line="400" w:lineRule="exact"/>
        <w:ind w:firstLineChars="0"/>
        <w:rPr>
          <w:rFonts w:ascii="宋体" w:eastAsia="宋体" w:hAnsi="宋体"/>
          <w:sz w:val="24"/>
          <w:szCs w:val="24"/>
        </w:rPr>
      </w:pPr>
      <w:r>
        <w:rPr>
          <w:rFonts w:ascii="宋体" w:eastAsia="宋体" w:hAnsi="宋体" w:hint="eastAsia"/>
          <w:sz w:val="24"/>
          <w:szCs w:val="24"/>
        </w:rPr>
        <w:t>专利发布一篇。</w:t>
      </w:r>
    </w:p>
    <w:p w14:paraId="52B144E4" w14:textId="77777777" w:rsidR="00422314" w:rsidRDefault="00422314" w:rsidP="00422314">
      <w:pPr>
        <w:pStyle w:val="af2"/>
        <w:snapToGrid w:val="0"/>
        <w:spacing w:line="400" w:lineRule="exact"/>
        <w:ind w:left="480" w:firstLineChars="0" w:firstLine="0"/>
        <w:rPr>
          <w:rFonts w:ascii="宋体" w:eastAsia="宋体" w:hAnsi="宋体"/>
          <w:sz w:val="24"/>
          <w:szCs w:val="24"/>
        </w:rPr>
      </w:pPr>
    </w:p>
    <w:p w14:paraId="4E2E3724" w14:textId="64A6DBAB" w:rsidR="007D77AC" w:rsidRPr="0069127B" w:rsidRDefault="007D77AC" w:rsidP="007D77AC">
      <w:pPr>
        <w:pStyle w:val="a"/>
        <w:tabs>
          <w:tab w:val="clear" w:pos="360"/>
        </w:tabs>
        <w:spacing w:before="156" w:after="156"/>
        <w:ind w:left="482" w:hanging="482"/>
        <w:outlineLvl w:val="0"/>
        <w:rPr>
          <w:rFonts w:asciiTheme="minorEastAsia" w:eastAsiaTheme="minorEastAsia" w:hAnsiTheme="minorEastAsia"/>
          <w:b/>
          <w:bCs/>
        </w:rPr>
      </w:pPr>
      <w:r>
        <w:rPr>
          <w:rFonts w:asciiTheme="minorEastAsia" w:eastAsiaTheme="minorEastAsia" w:hAnsiTheme="minorEastAsia" w:hint="eastAsia"/>
          <w:b/>
          <w:bCs/>
        </w:rPr>
        <w:t>项目经费预算安排</w:t>
      </w:r>
    </w:p>
    <w:p w14:paraId="6C492C1D" w14:textId="72DB1C2A" w:rsidR="007D77AC" w:rsidRDefault="005D61F4" w:rsidP="005D61F4">
      <w:pPr>
        <w:pStyle w:val="af2"/>
        <w:numPr>
          <w:ilvl w:val="0"/>
          <w:numId w:val="6"/>
        </w:numPr>
        <w:snapToGrid w:val="0"/>
        <w:spacing w:line="400" w:lineRule="exact"/>
        <w:ind w:firstLineChars="0"/>
        <w:rPr>
          <w:rFonts w:ascii="宋体" w:eastAsia="宋体" w:hAnsi="宋体"/>
          <w:sz w:val="24"/>
          <w:szCs w:val="24"/>
        </w:rPr>
      </w:pPr>
      <w:r>
        <w:rPr>
          <w:rFonts w:ascii="宋体" w:eastAsia="宋体" w:hAnsi="宋体" w:hint="eastAsia"/>
          <w:sz w:val="24"/>
          <w:szCs w:val="24"/>
        </w:rPr>
        <w:t>材料设备费用：P</w:t>
      </w:r>
      <w:r>
        <w:rPr>
          <w:rFonts w:ascii="宋体" w:eastAsia="宋体" w:hAnsi="宋体"/>
          <w:sz w:val="24"/>
          <w:szCs w:val="24"/>
        </w:rPr>
        <w:t>LUTO-SDR</w:t>
      </w:r>
      <w:r>
        <w:rPr>
          <w:rFonts w:ascii="宋体" w:eastAsia="宋体" w:hAnsi="宋体" w:hint="eastAsia"/>
          <w:sz w:val="24"/>
          <w:szCs w:val="24"/>
        </w:rPr>
        <w:t>设备两台，5</w:t>
      </w:r>
      <w:r>
        <w:rPr>
          <w:rFonts w:ascii="宋体" w:eastAsia="宋体" w:hAnsi="宋体"/>
          <w:sz w:val="24"/>
          <w:szCs w:val="24"/>
        </w:rPr>
        <w:t>0%</w:t>
      </w:r>
      <w:r>
        <w:rPr>
          <w:rFonts w:ascii="宋体" w:eastAsia="宋体" w:hAnsi="宋体" w:hint="eastAsia"/>
          <w:sz w:val="24"/>
          <w:szCs w:val="24"/>
        </w:rPr>
        <w:t>；</w:t>
      </w:r>
    </w:p>
    <w:p w14:paraId="5AD47210" w14:textId="641D6924" w:rsidR="005D61F4" w:rsidRDefault="005D61F4" w:rsidP="005D61F4">
      <w:pPr>
        <w:pStyle w:val="af2"/>
        <w:numPr>
          <w:ilvl w:val="0"/>
          <w:numId w:val="6"/>
        </w:numPr>
        <w:snapToGrid w:val="0"/>
        <w:spacing w:line="400" w:lineRule="exact"/>
        <w:ind w:firstLineChars="0"/>
        <w:rPr>
          <w:rFonts w:ascii="宋体" w:eastAsia="宋体" w:hAnsi="宋体"/>
          <w:sz w:val="24"/>
          <w:szCs w:val="24"/>
        </w:rPr>
      </w:pPr>
      <w:r>
        <w:rPr>
          <w:rFonts w:ascii="宋体" w:eastAsia="宋体" w:hAnsi="宋体" w:hint="eastAsia"/>
          <w:sz w:val="24"/>
          <w:szCs w:val="24"/>
        </w:rPr>
        <w:t>论文专利费用：4</w:t>
      </w:r>
      <w:r>
        <w:rPr>
          <w:rFonts w:ascii="宋体" w:eastAsia="宋体" w:hAnsi="宋体"/>
          <w:sz w:val="24"/>
          <w:szCs w:val="24"/>
        </w:rPr>
        <w:t>0%</w:t>
      </w:r>
      <w:r>
        <w:rPr>
          <w:rFonts w:ascii="宋体" w:eastAsia="宋体" w:hAnsi="宋体" w:hint="eastAsia"/>
          <w:sz w:val="24"/>
          <w:szCs w:val="24"/>
        </w:rPr>
        <w:t>；</w:t>
      </w:r>
    </w:p>
    <w:p w14:paraId="57576FE8" w14:textId="75ACC673" w:rsidR="005D61F4" w:rsidRDefault="005D61F4" w:rsidP="005D61F4">
      <w:pPr>
        <w:pStyle w:val="af2"/>
        <w:numPr>
          <w:ilvl w:val="0"/>
          <w:numId w:val="6"/>
        </w:numPr>
        <w:snapToGrid w:val="0"/>
        <w:spacing w:line="400" w:lineRule="exact"/>
        <w:ind w:firstLineChars="0"/>
        <w:rPr>
          <w:rFonts w:ascii="宋体" w:eastAsia="宋体" w:hAnsi="宋体"/>
          <w:sz w:val="24"/>
          <w:szCs w:val="24"/>
        </w:rPr>
      </w:pPr>
      <w:r>
        <w:rPr>
          <w:rFonts w:ascii="宋体" w:eastAsia="宋体" w:hAnsi="宋体" w:hint="eastAsia"/>
          <w:sz w:val="24"/>
          <w:szCs w:val="24"/>
        </w:rPr>
        <w:t>印刷资料费用：1</w:t>
      </w:r>
      <w:r>
        <w:rPr>
          <w:rFonts w:ascii="宋体" w:eastAsia="宋体" w:hAnsi="宋体"/>
          <w:sz w:val="24"/>
          <w:szCs w:val="24"/>
        </w:rPr>
        <w:t>0%</w:t>
      </w:r>
      <w:r>
        <w:rPr>
          <w:rFonts w:ascii="宋体" w:eastAsia="宋体" w:hAnsi="宋体" w:hint="eastAsia"/>
          <w:sz w:val="24"/>
          <w:szCs w:val="24"/>
        </w:rPr>
        <w:t>。</w:t>
      </w:r>
    </w:p>
    <w:p w14:paraId="00463200" w14:textId="77777777" w:rsidR="00422314" w:rsidRPr="007D77AC" w:rsidRDefault="00422314" w:rsidP="00422314">
      <w:pPr>
        <w:pStyle w:val="af2"/>
        <w:snapToGrid w:val="0"/>
        <w:spacing w:line="400" w:lineRule="exact"/>
        <w:ind w:left="480" w:firstLineChars="0" w:firstLine="0"/>
        <w:rPr>
          <w:rFonts w:ascii="宋体" w:eastAsia="宋体" w:hAnsi="宋体"/>
          <w:sz w:val="24"/>
          <w:szCs w:val="24"/>
        </w:rPr>
      </w:pPr>
    </w:p>
    <w:p w14:paraId="33ABBD12" w14:textId="169B0F06" w:rsidR="00AB36C2" w:rsidRPr="0069127B" w:rsidRDefault="00AB36C2" w:rsidP="00AB36C2">
      <w:pPr>
        <w:pStyle w:val="a"/>
        <w:tabs>
          <w:tab w:val="clear" w:pos="360"/>
        </w:tabs>
        <w:spacing w:before="156" w:after="156"/>
        <w:ind w:left="482" w:hanging="482"/>
        <w:outlineLvl w:val="0"/>
        <w:rPr>
          <w:rFonts w:asciiTheme="minorEastAsia" w:eastAsiaTheme="minorEastAsia" w:hAnsiTheme="minorEastAsia"/>
          <w:b/>
          <w:bCs/>
        </w:rPr>
      </w:pPr>
      <w:r>
        <w:rPr>
          <w:rFonts w:asciiTheme="minorEastAsia" w:eastAsiaTheme="minorEastAsia" w:hAnsiTheme="minorEastAsia" w:hint="eastAsia"/>
          <w:b/>
          <w:bCs/>
        </w:rPr>
        <w:t>预计完成过程中可能遇到的困难和问题以及解决的措施</w:t>
      </w:r>
    </w:p>
    <w:p w14:paraId="5222B777" w14:textId="4F509194" w:rsidR="00AB36C2" w:rsidRDefault="00AB36C2" w:rsidP="00AB36C2">
      <w:pPr>
        <w:pStyle w:val="a0"/>
        <w:ind w:left="720" w:hanging="720"/>
        <w:outlineLvl w:val="1"/>
        <w:rPr>
          <w:rFonts w:ascii="宋体" w:eastAsia="宋体" w:hAnsi="宋体"/>
          <w:sz w:val="24"/>
          <w:szCs w:val="24"/>
        </w:rPr>
      </w:pPr>
      <w:r w:rsidRPr="0069127B">
        <w:rPr>
          <w:rFonts w:ascii="宋体" w:eastAsia="宋体" w:hAnsi="宋体"/>
          <w:sz w:val="24"/>
          <w:szCs w:val="24"/>
        </w:rPr>
        <w:t xml:space="preserve"> </w:t>
      </w:r>
      <w:r>
        <w:rPr>
          <w:rFonts w:ascii="宋体" w:eastAsia="宋体" w:hAnsi="宋体" w:hint="eastAsia"/>
          <w:sz w:val="24"/>
          <w:szCs w:val="24"/>
        </w:rPr>
        <w:t>完成过程中可能遇到的困难</w:t>
      </w:r>
    </w:p>
    <w:p w14:paraId="5E4DEE0B" w14:textId="153949D7" w:rsidR="00AB36C2" w:rsidRDefault="00AB36C2" w:rsidP="00762ED0">
      <w:pPr>
        <w:pStyle w:val="af2"/>
        <w:snapToGrid w:val="0"/>
        <w:spacing w:line="400" w:lineRule="exact"/>
        <w:ind w:firstLine="480"/>
        <w:rPr>
          <w:rFonts w:ascii="宋体" w:eastAsia="宋体" w:hAnsi="宋体"/>
          <w:sz w:val="24"/>
          <w:szCs w:val="24"/>
        </w:rPr>
      </w:pPr>
      <w:r>
        <w:rPr>
          <w:rFonts w:ascii="宋体" w:eastAsia="宋体" w:hAnsi="宋体" w:hint="eastAsia"/>
          <w:sz w:val="24"/>
          <w:szCs w:val="24"/>
        </w:rPr>
        <w:t>面向通感融合的</w:t>
      </w:r>
      <w:r w:rsidR="00422314">
        <w:rPr>
          <w:rFonts w:ascii="宋体" w:eastAsia="宋体" w:hAnsi="宋体" w:hint="eastAsia"/>
          <w:sz w:val="24"/>
          <w:szCs w:val="24"/>
        </w:rPr>
        <w:t>关键</w:t>
      </w:r>
      <w:r>
        <w:rPr>
          <w:rFonts w:ascii="宋体" w:eastAsia="宋体" w:hAnsi="宋体" w:hint="eastAsia"/>
          <w:sz w:val="24"/>
          <w:szCs w:val="24"/>
        </w:rPr>
        <w:t>技术应用时存在着不容忽视的问题，其中最大的问题是回环干扰噪声会对系统性能造成严重的影响。回环干扰噪声指同时接收发送同频信号导致发送信号被全双工节点自身有用信号传播的时间、距离均远远大于回环干扰噪声，因此有用信号和回环干扰信号噪声的强度有很大差别，导致难以直接解码获得有用信号。</w:t>
      </w:r>
    </w:p>
    <w:p w14:paraId="7D53237F" w14:textId="77777777" w:rsidR="00422314" w:rsidRPr="00422314" w:rsidRDefault="00422314" w:rsidP="00422314">
      <w:pPr>
        <w:pStyle w:val="af2"/>
        <w:snapToGrid w:val="0"/>
        <w:spacing w:line="60" w:lineRule="auto"/>
        <w:ind w:firstLine="480"/>
        <w:rPr>
          <w:rFonts w:ascii="宋体" w:eastAsia="宋体" w:hAnsi="宋体"/>
          <w:sz w:val="24"/>
          <w:szCs w:val="24"/>
        </w:rPr>
      </w:pPr>
    </w:p>
    <w:p w14:paraId="678BAB09" w14:textId="389E91A6" w:rsidR="00762ED0" w:rsidRDefault="00762ED0" w:rsidP="00762ED0">
      <w:pPr>
        <w:pStyle w:val="a0"/>
        <w:snapToGrid w:val="0"/>
        <w:spacing w:line="400" w:lineRule="exact"/>
        <w:ind w:left="720" w:hanging="720"/>
        <w:outlineLvl w:val="1"/>
        <w:rPr>
          <w:rFonts w:ascii="宋体" w:eastAsia="宋体" w:hAnsi="宋体"/>
          <w:sz w:val="24"/>
          <w:szCs w:val="24"/>
        </w:rPr>
      </w:pPr>
      <w:r>
        <w:rPr>
          <w:rFonts w:ascii="宋体" w:eastAsia="宋体" w:hAnsi="宋体" w:hint="eastAsia"/>
          <w:sz w:val="24"/>
          <w:szCs w:val="24"/>
        </w:rPr>
        <w:t xml:space="preserve"> 解决措施</w:t>
      </w:r>
    </w:p>
    <w:p w14:paraId="281F1648" w14:textId="77777777" w:rsidR="002A4FD8" w:rsidRDefault="00762ED0" w:rsidP="00762ED0">
      <w:pPr>
        <w:pStyle w:val="af2"/>
        <w:snapToGrid w:val="0"/>
        <w:spacing w:line="400" w:lineRule="exact"/>
        <w:ind w:firstLine="480"/>
        <w:rPr>
          <w:rFonts w:ascii="宋体" w:eastAsia="宋体" w:hAnsi="宋体"/>
          <w:sz w:val="24"/>
          <w:szCs w:val="24"/>
        </w:rPr>
      </w:pPr>
      <w:r>
        <w:rPr>
          <w:rFonts w:ascii="宋体" w:eastAsia="宋体" w:hAnsi="宋体" w:hint="eastAsia"/>
          <w:sz w:val="24"/>
          <w:szCs w:val="24"/>
        </w:rPr>
        <w:t>为尽量避免应用面向通感融合的全双工技术时产生的回环干扰噪声的问题，有效的解决措施是抑制干扰噪声，提高载噪比。具体做法有：</w:t>
      </w:r>
      <w:proofErr w:type="gramStart"/>
      <w:r>
        <w:rPr>
          <w:rFonts w:ascii="宋体" w:eastAsia="宋体" w:hAnsi="宋体" w:hint="eastAsia"/>
          <w:sz w:val="24"/>
          <w:szCs w:val="24"/>
        </w:rPr>
        <w:t>一</w:t>
      </w:r>
      <w:proofErr w:type="gramEnd"/>
      <w:r>
        <w:rPr>
          <w:rFonts w:ascii="宋体" w:eastAsia="宋体" w:hAnsi="宋体" w:hint="eastAsia"/>
          <w:sz w:val="24"/>
          <w:szCs w:val="24"/>
        </w:rPr>
        <w:t>，避开干扰噪声较高的频率，提高上行信号电平；二，减少室内器件中侵入的干扰噪声，检查器件是否盖紧，接头是否拧紧，对器件的泄漏点及时处理</w:t>
      </w:r>
      <w:r w:rsidR="002A4FD8">
        <w:rPr>
          <w:rFonts w:ascii="宋体" w:eastAsia="宋体" w:hAnsi="宋体" w:hint="eastAsia"/>
          <w:sz w:val="24"/>
          <w:szCs w:val="24"/>
        </w:rPr>
        <w:t>，极端情况下更换设备。</w:t>
      </w:r>
    </w:p>
    <w:p w14:paraId="3477BEF9" w14:textId="70E61C83" w:rsidR="00762ED0" w:rsidRPr="00762ED0" w:rsidRDefault="00762ED0" w:rsidP="00423211">
      <w:pPr>
        <w:pStyle w:val="af2"/>
        <w:snapToGrid w:val="0"/>
        <w:spacing w:line="300" w:lineRule="exact"/>
        <w:ind w:firstLine="480"/>
        <w:rPr>
          <w:rFonts w:ascii="宋体" w:eastAsia="宋体" w:hAnsi="宋体"/>
          <w:sz w:val="24"/>
          <w:szCs w:val="24"/>
        </w:rPr>
      </w:pPr>
    </w:p>
    <w:p w14:paraId="49709C30" w14:textId="63F4940C" w:rsidR="005D61F4" w:rsidRPr="003F20C5" w:rsidRDefault="005D61F4" w:rsidP="003F20C5">
      <w:pPr>
        <w:pStyle w:val="a"/>
        <w:tabs>
          <w:tab w:val="clear" w:pos="360"/>
        </w:tabs>
        <w:spacing w:before="156" w:after="156"/>
        <w:ind w:left="482" w:hanging="482"/>
        <w:outlineLvl w:val="0"/>
        <w:rPr>
          <w:rFonts w:asciiTheme="minorEastAsia" w:eastAsiaTheme="minorEastAsia" w:hAnsiTheme="minorEastAsia"/>
          <w:b/>
          <w:bCs/>
        </w:rPr>
      </w:pPr>
      <w:r>
        <w:rPr>
          <w:rFonts w:asciiTheme="minorEastAsia" w:eastAsiaTheme="minorEastAsia" w:hAnsiTheme="minorEastAsia" w:hint="eastAsia"/>
          <w:b/>
          <w:bCs/>
        </w:rPr>
        <w:lastRenderedPageBreak/>
        <w:t>参考文献</w:t>
      </w:r>
    </w:p>
    <w:p w14:paraId="60CF537A" w14:textId="5DC5D378" w:rsidR="00627CCB" w:rsidRDefault="005D61F4" w:rsidP="005D61F4">
      <w:pPr>
        <w:tabs>
          <w:tab w:val="left" w:pos="1620"/>
        </w:tabs>
        <w:spacing w:line="480" w:lineRule="exact"/>
        <w:ind w:firstLineChars="0" w:firstLine="0"/>
        <w:rPr>
          <w:rFonts w:ascii="宋体" w:hAnsi="宋体"/>
          <w:szCs w:val="24"/>
        </w:rPr>
      </w:pPr>
      <w:r>
        <w:rPr>
          <w:rFonts w:ascii="宋体" w:hAnsi="宋体" w:hint="eastAsia"/>
          <w:szCs w:val="24"/>
        </w:rPr>
        <w:t>[</w:t>
      </w:r>
      <w:r>
        <w:rPr>
          <w:rFonts w:ascii="宋体" w:hAnsi="宋体"/>
          <w:szCs w:val="24"/>
        </w:rPr>
        <w:t xml:space="preserve">1] </w:t>
      </w:r>
      <w:r w:rsidR="003F20C5">
        <w:rPr>
          <w:rFonts w:ascii="宋体" w:hAnsi="宋体"/>
          <w:szCs w:val="24"/>
        </w:rPr>
        <w:t xml:space="preserve">Fan Liu, </w:t>
      </w:r>
      <w:proofErr w:type="spellStart"/>
      <w:r w:rsidR="003F20C5">
        <w:rPr>
          <w:rFonts w:ascii="宋体" w:hAnsi="宋体"/>
          <w:szCs w:val="24"/>
        </w:rPr>
        <w:t>Yuanhao</w:t>
      </w:r>
      <w:proofErr w:type="spellEnd"/>
      <w:r w:rsidR="003F20C5">
        <w:rPr>
          <w:rFonts w:ascii="宋体" w:hAnsi="宋体"/>
          <w:szCs w:val="24"/>
        </w:rPr>
        <w:t xml:space="preserve"> Cui, Christo </w:t>
      </w:r>
      <w:proofErr w:type="spellStart"/>
      <w:r w:rsidR="003F20C5">
        <w:rPr>
          <w:rFonts w:ascii="宋体" w:hAnsi="宋体"/>
          <w:szCs w:val="24"/>
        </w:rPr>
        <w:t>Masouros</w:t>
      </w:r>
      <w:proofErr w:type="spellEnd"/>
      <w:r w:rsidR="003F20C5">
        <w:rPr>
          <w:rFonts w:ascii="宋体" w:hAnsi="宋体"/>
          <w:szCs w:val="24"/>
        </w:rPr>
        <w:t xml:space="preserve">, Jie Xu, and Tony Xiao Han, </w:t>
      </w:r>
      <w:r>
        <w:rPr>
          <w:rFonts w:ascii="宋体" w:hAnsi="宋体"/>
          <w:szCs w:val="24"/>
        </w:rPr>
        <w:t>Integrated Sensing and Communications: Toward Dual-Functional Wireless Networks for 6G and Beyond[J]</w:t>
      </w:r>
      <w:r w:rsidR="003F20C5">
        <w:rPr>
          <w:rFonts w:ascii="宋体" w:hAnsi="宋体"/>
          <w:szCs w:val="24"/>
        </w:rPr>
        <w:t>,</w:t>
      </w:r>
      <w:r>
        <w:rPr>
          <w:rFonts w:ascii="宋体" w:hAnsi="宋体"/>
          <w:szCs w:val="24"/>
        </w:rPr>
        <w:t xml:space="preserve"> IEEE</w:t>
      </w:r>
      <w:r w:rsidR="003F20C5">
        <w:rPr>
          <w:rFonts w:ascii="宋体" w:hAnsi="宋体"/>
          <w:szCs w:val="24"/>
        </w:rPr>
        <w:t xml:space="preserve">, </w:t>
      </w:r>
      <w:r>
        <w:rPr>
          <w:rFonts w:ascii="宋体" w:hAnsi="宋体"/>
          <w:szCs w:val="24"/>
        </w:rPr>
        <w:t>Vol.40, No.6</w:t>
      </w:r>
      <w:r w:rsidR="003F20C5">
        <w:rPr>
          <w:rFonts w:ascii="宋体" w:hAnsi="宋体"/>
          <w:szCs w:val="24"/>
        </w:rPr>
        <w:t xml:space="preserve">. </w:t>
      </w:r>
      <w:r>
        <w:rPr>
          <w:rFonts w:ascii="宋体" w:hAnsi="宋体"/>
          <w:szCs w:val="24"/>
        </w:rPr>
        <w:t>2022.</w:t>
      </w:r>
    </w:p>
    <w:p w14:paraId="4BD55619" w14:textId="10C9C57F" w:rsidR="003F20C5" w:rsidRDefault="003F20C5" w:rsidP="003F20C5">
      <w:pPr>
        <w:tabs>
          <w:tab w:val="left" w:pos="1620"/>
        </w:tabs>
        <w:spacing w:line="480" w:lineRule="exact"/>
        <w:ind w:firstLineChars="0" w:firstLine="0"/>
        <w:rPr>
          <w:rFonts w:ascii="宋体" w:hAnsi="宋体"/>
          <w:szCs w:val="24"/>
        </w:rPr>
      </w:pPr>
      <w:r>
        <w:rPr>
          <w:rFonts w:ascii="宋体" w:hAnsi="宋体" w:hint="eastAsia"/>
          <w:szCs w:val="24"/>
        </w:rPr>
        <w:t>[</w:t>
      </w:r>
      <w:r>
        <w:rPr>
          <w:rFonts w:ascii="宋体" w:hAnsi="宋体"/>
          <w:szCs w:val="24"/>
        </w:rPr>
        <w:t xml:space="preserve">2] </w:t>
      </w:r>
      <w:r>
        <w:rPr>
          <w:rFonts w:ascii="宋体" w:hAnsi="宋体" w:hint="eastAsia"/>
          <w:szCs w:val="24"/>
        </w:rPr>
        <w:t>高飞,王文剑,刘建国,等.通感一体化融合的研究及其挑战[</w:t>
      </w:r>
      <w:r>
        <w:rPr>
          <w:rFonts w:ascii="宋体" w:hAnsi="宋体"/>
          <w:szCs w:val="24"/>
        </w:rPr>
        <w:t>J].</w:t>
      </w:r>
      <w:r>
        <w:rPr>
          <w:rFonts w:ascii="宋体" w:hAnsi="宋体" w:hint="eastAsia"/>
          <w:szCs w:val="24"/>
        </w:rPr>
        <w:t>移动通信,</w:t>
      </w:r>
      <w:r>
        <w:rPr>
          <w:rFonts w:ascii="宋体" w:hAnsi="宋体"/>
          <w:szCs w:val="24"/>
        </w:rPr>
        <w:t xml:space="preserve"> 2022,46(5):45-51.</w:t>
      </w:r>
    </w:p>
    <w:p w14:paraId="755DC6E3" w14:textId="4B8C11BB" w:rsidR="003F20C5" w:rsidRDefault="003F20C5" w:rsidP="003F20C5">
      <w:pPr>
        <w:tabs>
          <w:tab w:val="left" w:pos="1620"/>
        </w:tabs>
        <w:spacing w:line="480" w:lineRule="exact"/>
        <w:ind w:firstLineChars="0" w:firstLine="0"/>
        <w:rPr>
          <w:rFonts w:ascii="宋体" w:hAnsi="宋体"/>
          <w:szCs w:val="24"/>
        </w:rPr>
      </w:pPr>
      <w:r>
        <w:rPr>
          <w:rFonts w:ascii="宋体" w:hAnsi="宋体" w:hint="eastAsia"/>
          <w:szCs w:val="24"/>
        </w:rPr>
        <w:t>[</w:t>
      </w:r>
      <w:r>
        <w:rPr>
          <w:rFonts w:ascii="宋体" w:hAnsi="宋体"/>
          <w:szCs w:val="24"/>
        </w:rPr>
        <w:t xml:space="preserve">3] </w:t>
      </w:r>
      <w:r>
        <w:rPr>
          <w:rFonts w:ascii="宋体" w:hAnsi="宋体" w:hint="eastAsia"/>
          <w:szCs w:val="24"/>
        </w:rPr>
        <w:t>中国联通5</w:t>
      </w:r>
      <w:r>
        <w:rPr>
          <w:rFonts w:ascii="宋体" w:hAnsi="宋体"/>
          <w:szCs w:val="24"/>
        </w:rPr>
        <w:t>G-A</w:t>
      </w:r>
      <w:r>
        <w:rPr>
          <w:rFonts w:ascii="宋体" w:hAnsi="宋体" w:hint="eastAsia"/>
          <w:szCs w:val="24"/>
        </w:rPr>
        <w:t>通感算融合技术白皮书V</w:t>
      </w:r>
      <w:r>
        <w:rPr>
          <w:rFonts w:ascii="宋体" w:hAnsi="宋体"/>
          <w:szCs w:val="24"/>
        </w:rPr>
        <w:t>3.0[R/OL].</w:t>
      </w:r>
      <w:r>
        <w:rPr>
          <w:rFonts w:ascii="宋体" w:hAnsi="宋体" w:hint="eastAsia"/>
          <w:szCs w:val="24"/>
        </w:rPr>
        <w:t>中国联通研究所,</w:t>
      </w:r>
      <w:r>
        <w:rPr>
          <w:rFonts w:ascii="宋体" w:hAnsi="宋体"/>
          <w:szCs w:val="24"/>
        </w:rPr>
        <w:t>2022.</w:t>
      </w:r>
    </w:p>
    <w:p w14:paraId="759D9754" w14:textId="172E315A" w:rsidR="003F20C5" w:rsidRDefault="003F20C5" w:rsidP="003F20C5">
      <w:pPr>
        <w:tabs>
          <w:tab w:val="left" w:pos="1620"/>
        </w:tabs>
        <w:spacing w:line="480" w:lineRule="exact"/>
        <w:ind w:firstLineChars="0" w:firstLine="0"/>
        <w:rPr>
          <w:rFonts w:ascii="宋体" w:hAnsi="宋体"/>
          <w:szCs w:val="24"/>
        </w:rPr>
      </w:pPr>
      <w:r>
        <w:rPr>
          <w:rFonts w:ascii="宋体" w:hAnsi="宋体" w:hint="eastAsia"/>
          <w:szCs w:val="24"/>
        </w:rPr>
        <w:t>[</w:t>
      </w:r>
      <w:r>
        <w:rPr>
          <w:rFonts w:ascii="宋体" w:hAnsi="宋体"/>
          <w:szCs w:val="24"/>
        </w:rPr>
        <w:t>4] IMT-2030(6G)</w:t>
      </w:r>
      <w:proofErr w:type="gramStart"/>
      <w:r>
        <w:rPr>
          <w:rFonts w:ascii="宋体" w:hAnsi="宋体" w:hint="eastAsia"/>
          <w:szCs w:val="24"/>
        </w:rPr>
        <w:t>推进组</w:t>
      </w:r>
      <w:proofErr w:type="gramEnd"/>
      <w:r>
        <w:rPr>
          <w:rFonts w:ascii="宋体" w:hAnsi="宋体" w:hint="eastAsia"/>
          <w:szCs w:val="24"/>
        </w:rPr>
        <w:t>[</w:t>
      </w:r>
      <w:r>
        <w:rPr>
          <w:rFonts w:ascii="宋体" w:hAnsi="宋体"/>
          <w:szCs w:val="24"/>
        </w:rPr>
        <w:t>EB/OL].https://</w:t>
      </w:r>
      <w:r w:rsidRPr="005D61F4">
        <w:rPr>
          <w:rFonts w:ascii="宋体" w:hAnsi="宋体"/>
          <w:szCs w:val="24"/>
        </w:rPr>
        <w:t>www.imt2030.org.cn</w:t>
      </w:r>
      <w:r>
        <w:rPr>
          <w:rFonts w:ascii="宋体" w:hAnsi="宋体"/>
          <w:szCs w:val="24"/>
        </w:rPr>
        <w:t>.</w:t>
      </w:r>
    </w:p>
    <w:p w14:paraId="075BD1F8" w14:textId="539A0E0B" w:rsidR="003F20C5" w:rsidRPr="003F20C5" w:rsidRDefault="003F20C5" w:rsidP="003F20C5">
      <w:pPr>
        <w:tabs>
          <w:tab w:val="left" w:pos="1620"/>
        </w:tabs>
        <w:spacing w:line="480" w:lineRule="exact"/>
        <w:ind w:firstLineChars="0" w:firstLine="0"/>
        <w:rPr>
          <w:rFonts w:ascii="宋体" w:hAnsi="宋体"/>
          <w:szCs w:val="24"/>
        </w:rPr>
      </w:pPr>
      <w:r>
        <w:rPr>
          <w:rFonts w:ascii="宋体" w:hAnsi="宋体" w:hint="eastAsia"/>
          <w:szCs w:val="24"/>
        </w:rPr>
        <w:t>[</w:t>
      </w:r>
      <w:r>
        <w:rPr>
          <w:rFonts w:ascii="宋体" w:hAnsi="宋体"/>
          <w:szCs w:val="24"/>
        </w:rPr>
        <w:t xml:space="preserve">5] Richard </w:t>
      </w:r>
      <w:proofErr w:type="spellStart"/>
      <w:proofErr w:type="gramStart"/>
      <w:r>
        <w:rPr>
          <w:rFonts w:ascii="宋体" w:hAnsi="宋体"/>
          <w:szCs w:val="24"/>
        </w:rPr>
        <w:t>S.Sutton</w:t>
      </w:r>
      <w:proofErr w:type="spellEnd"/>
      <w:proofErr w:type="gramEnd"/>
      <w:r>
        <w:rPr>
          <w:rFonts w:ascii="宋体" w:hAnsi="宋体"/>
          <w:szCs w:val="24"/>
        </w:rPr>
        <w:t xml:space="preserve">, and Andrew </w:t>
      </w:r>
      <w:proofErr w:type="spellStart"/>
      <w:r>
        <w:rPr>
          <w:rFonts w:ascii="宋体" w:hAnsi="宋体"/>
          <w:szCs w:val="24"/>
        </w:rPr>
        <w:t>G.Barto</w:t>
      </w:r>
      <w:proofErr w:type="spellEnd"/>
      <w:r>
        <w:rPr>
          <w:rFonts w:ascii="宋体" w:hAnsi="宋体"/>
          <w:szCs w:val="24"/>
        </w:rPr>
        <w:t>, Reinforcement Learning: An Introduction[M], Second Edition, MIT Press, 2014.</w:t>
      </w:r>
    </w:p>
    <w:p w14:paraId="64E79863" w14:textId="59919E10" w:rsidR="003F20C5" w:rsidRDefault="003F20C5" w:rsidP="003F20C5">
      <w:pPr>
        <w:tabs>
          <w:tab w:val="left" w:pos="1620"/>
        </w:tabs>
        <w:spacing w:line="480" w:lineRule="exact"/>
        <w:ind w:firstLineChars="0" w:firstLine="0"/>
        <w:rPr>
          <w:rFonts w:ascii="宋体" w:hAnsi="宋体"/>
          <w:szCs w:val="24"/>
        </w:rPr>
      </w:pPr>
      <w:r w:rsidRPr="003F20C5">
        <w:rPr>
          <w:rFonts w:ascii="宋体" w:hAnsi="宋体"/>
          <w:szCs w:val="24"/>
        </w:rPr>
        <w:t>[</w:t>
      </w:r>
      <w:r>
        <w:rPr>
          <w:rFonts w:ascii="宋体" w:hAnsi="宋体"/>
          <w:szCs w:val="24"/>
        </w:rPr>
        <w:t>6</w:t>
      </w:r>
      <w:r w:rsidRPr="003F20C5">
        <w:rPr>
          <w:rFonts w:ascii="宋体" w:hAnsi="宋体"/>
          <w:szCs w:val="24"/>
        </w:rPr>
        <w:t xml:space="preserve">] G. </w:t>
      </w:r>
      <w:proofErr w:type="spellStart"/>
      <w:r w:rsidRPr="003F20C5">
        <w:rPr>
          <w:rFonts w:ascii="宋体" w:hAnsi="宋体"/>
          <w:szCs w:val="24"/>
        </w:rPr>
        <w:t>Goavec-Merou</w:t>
      </w:r>
      <w:proofErr w:type="spellEnd"/>
      <w:r w:rsidRPr="003F20C5">
        <w:rPr>
          <w:rFonts w:ascii="宋体" w:hAnsi="宋体"/>
          <w:szCs w:val="24"/>
        </w:rPr>
        <w:t xml:space="preserve">, P.-Y. Bourgeois, J.-M. </w:t>
      </w:r>
      <w:proofErr w:type="spellStart"/>
      <w:r w:rsidRPr="003F20C5">
        <w:rPr>
          <w:rFonts w:ascii="宋体" w:hAnsi="宋体"/>
          <w:szCs w:val="24"/>
        </w:rPr>
        <w:t>Freidt</w:t>
      </w:r>
      <w:proofErr w:type="spellEnd"/>
      <w:r>
        <w:rPr>
          <w:rFonts w:ascii="宋体" w:hAnsi="宋体"/>
          <w:szCs w:val="24"/>
        </w:rPr>
        <w:t>,</w:t>
      </w:r>
      <w:r w:rsidRPr="003F20C5">
        <w:rPr>
          <w:rFonts w:ascii="宋体" w:hAnsi="宋体"/>
          <w:szCs w:val="24"/>
        </w:rPr>
        <w:t xml:space="preserve"> Embedded GNU Radio Running on Zynq/</w:t>
      </w:r>
      <w:proofErr w:type="spellStart"/>
      <w:r w:rsidRPr="003F20C5">
        <w:rPr>
          <w:rFonts w:ascii="宋体" w:hAnsi="宋体"/>
          <w:szCs w:val="24"/>
        </w:rPr>
        <w:t>PlutoSDR</w:t>
      </w:r>
      <w:proofErr w:type="spellEnd"/>
      <w:r w:rsidRPr="003F20C5">
        <w:rPr>
          <w:rFonts w:ascii="宋体" w:hAnsi="宋体"/>
          <w:szCs w:val="24"/>
        </w:rPr>
        <w:t>[J], IEEE, 2017.</w:t>
      </w:r>
    </w:p>
    <w:p w14:paraId="4269ADBE" w14:textId="72DCCCE2" w:rsidR="003F20C5" w:rsidRPr="003F20C5" w:rsidRDefault="003F20C5" w:rsidP="003F20C5">
      <w:pPr>
        <w:tabs>
          <w:tab w:val="left" w:pos="1620"/>
        </w:tabs>
        <w:spacing w:line="480" w:lineRule="exact"/>
        <w:ind w:firstLineChars="0" w:firstLine="0"/>
        <w:rPr>
          <w:rFonts w:ascii="宋体" w:hAnsi="宋体"/>
          <w:szCs w:val="24"/>
        </w:rPr>
      </w:pPr>
      <w:r w:rsidRPr="003F20C5">
        <w:rPr>
          <w:rFonts w:ascii="宋体" w:hAnsi="宋体"/>
          <w:szCs w:val="24"/>
        </w:rPr>
        <w:t>[</w:t>
      </w:r>
      <w:r>
        <w:rPr>
          <w:rFonts w:ascii="宋体" w:hAnsi="宋体"/>
          <w:szCs w:val="24"/>
        </w:rPr>
        <w:t>7</w:t>
      </w:r>
      <w:r w:rsidRPr="003F20C5">
        <w:rPr>
          <w:rFonts w:ascii="宋体" w:hAnsi="宋体"/>
          <w:szCs w:val="24"/>
        </w:rPr>
        <w:t xml:space="preserve">] Jaime </w:t>
      </w:r>
      <w:proofErr w:type="spellStart"/>
      <w:r w:rsidRPr="003F20C5">
        <w:rPr>
          <w:rFonts w:ascii="宋体" w:hAnsi="宋体"/>
          <w:szCs w:val="24"/>
        </w:rPr>
        <w:t>Luque</w:t>
      </w:r>
      <w:proofErr w:type="spellEnd"/>
      <w:r w:rsidRPr="003F20C5">
        <w:rPr>
          <w:rFonts w:ascii="宋体" w:hAnsi="宋体"/>
          <w:szCs w:val="24"/>
        </w:rPr>
        <w:t xml:space="preserve"> </w:t>
      </w:r>
      <w:proofErr w:type="spellStart"/>
      <w:r w:rsidRPr="003F20C5">
        <w:rPr>
          <w:rFonts w:ascii="宋体" w:hAnsi="宋体"/>
          <w:szCs w:val="24"/>
        </w:rPr>
        <w:t>Quispe</w:t>
      </w:r>
      <w:proofErr w:type="spellEnd"/>
      <w:r w:rsidRPr="003F20C5">
        <w:rPr>
          <w:rFonts w:ascii="宋体" w:hAnsi="宋体"/>
          <w:szCs w:val="24"/>
        </w:rPr>
        <w:t xml:space="preserve">, Jackelyn </w:t>
      </w:r>
      <w:proofErr w:type="spellStart"/>
      <w:r w:rsidRPr="003F20C5">
        <w:rPr>
          <w:rFonts w:ascii="宋体" w:hAnsi="宋体"/>
          <w:szCs w:val="24"/>
        </w:rPr>
        <w:t>Tume</w:t>
      </w:r>
      <w:proofErr w:type="spellEnd"/>
      <w:r w:rsidRPr="003F20C5">
        <w:rPr>
          <w:rFonts w:ascii="宋体" w:hAnsi="宋体"/>
          <w:szCs w:val="24"/>
        </w:rPr>
        <w:t xml:space="preserve"> Ruiz, </w:t>
      </w:r>
      <w:r>
        <w:rPr>
          <w:rFonts w:ascii="宋体" w:hAnsi="宋体"/>
          <w:szCs w:val="24"/>
        </w:rPr>
        <w:t xml:space="preserve">and </w:t>
      </w:r>
      <w:r w:rsidRPr="003F20C5">
        <w:rPr>
          <w:rFonts w:ascii="宋体" w:hAnsi="宋体"/>
          <w:szCs w:val="24"/>
        </w:rPr>
        <w:t xml:space="preserve">Luis G. </w:t>
      </w:r>
      <w:proofErr w:type="spellStart"/>
      <w:r w:rsidRPr="003F20C5">
        <w:rPr>
          <w:rFonts w:ascii="宋体" w:hAnsi="宋体"/>
          <w:szCs w:val="24"/>
        </w:rPr>
        <w:t>Meloni</w:t>
      </w:r>
      <w:proofErr w:type="spellEnd"/>
      <w:r w:rsidRPr="003F20C5">
        <w:rPr>
          <w:rFonts w:ascii="宋体" w:hAnsi="宋体"/>
          <w:szCs w:val="24"/>
        </w:rPr>
        <w:t>. SDR Implementation of an OFDM Transmitter and Receiver[J], IEEE, 2017.</w:t>
      </w:r>
    </w:p>
    <w:p w14:paraId="23CDF990" w14:textId="52E0B88D" w:rsidR="003F20C5" w:rsidRPr="003F20C5" w:rsidRDefault="003F20C5" w:rsidP="003F20C5">
      <w:pPr>
        <w:tabs>
          <w:tab w:val="left" w:pos="1620"/>
        </w:tabs>
        <w:spacing w:line="480" w:lineRule="exact"/>
        <w:ind w:firstLineChars="0" w:firstLine="0"/>
        <w:rPr>
          <w:rFonts w:ascii="宋体" w:hAnsi="宋体"/>
          <w:szCs w:val="24"/>
        </w:rPr>
      </w:pPr>
      <w:r w:rsidRPr="003F20C5">
        <w:rPr>
          <w:rFonts w:ascii="宋体" w:hAnsi="宋体"/>
          <w:szCs w:val="24"/>
        </w:rPr>
        <w:t>[</w:t>
      </w:r>
      <w:r>
        <w:rPr>
          <w:rFonts w:ascii="宋体" w:hAnsi="宋体"/>
          <w:szCs w:val="24"/>
        </w:rPr>
        <w:t>8</w:t>
      </w:r>
      <w:r w:rsidRPr="003F20C5">
        <w:rPr>
          <w:rFonts w:ascii="宋体" w:hAnsi="宋体"/>
          <w:szCs w:val="24"/>
        </w:rPr>
        <w:t xml:space="preserve">] Yong Soo Cho, </w:t>
      </w:r>
      <w:proofErr w:type="spellStart"/>
      <w:r w:rsidRPr="003F20C5">
        <w:rPr>
          <w:rFonts w:ascii="宋体" w:hAnsi="宋体"/>
          <w:szCs w:val="24"/>
        </w:rPr>
        <w:t>Jaekwon</w:t>
      </w:r>
      <w:proofErr w:type="spellEnd"/>
      <w:r w:rsidRPr="003F20C5">
        <w:rPr>
          <w:rFonts w:ascii="宋体" w:hAnsi="宋体"/>
          <w:szCs w:val="24"/>
        </w:rPr>
        <w:t xml:space="preserve"> Kim, Won Young Yang, Chung-Gu Kang. MIMO-OFDM Wireless Communications with MATLAB[M], Wiley Press, 2010.</w:t>
      </w:r>
    </w:p>
    <w:p w14:paraId="2FEBDCDC" w14:textId="469B1FD6" w:rsidR="003F20C5" w:rsidRPr="003F20C5" w:rsidRDefault="003F20C5" w:rsidP="003F20C5">
      <w:pPr>
        <w:tabs>
          <w:tab w:val="left" w:pos="1620"/>
        </w:tabs>
        <w:spacing w:line="480" w:lineRule="exact"/>
        <w:ind w:firstLineChars="0" w:firstLine="0"/>
        <w:rPr>
          <w:rFonts w:ascii="宋体" w:hAnsi="宋体"/>
          <w:szCs w:val="24"/>
        </w:rPr>
      </w:pPr>
      <w:r w:rsidRPr="003F20C5">
        <w:rPr>
          <w:rFonts w:ascii="宋体" w:hAnsi="宋体"/>
          <w:szCs w:val="24"/>
        </w:rPr>
        <w:t>[</w:t>
      </w:r>
      <w:r>
        <w:rPr>
          <w:rFonts w:ascii="宋体" w:hAnsi="宋体"/>
          <w:szCs w:val="24"/>
        </w:rPr>
        <w:t>9</w:t>
      </w:r>
      <w:r w:rsidRPr="003F20C5">
        <w:rPr>
          <w:rFonts w:ascii="宋体" w:hAnsi="宋体"/>
          <w:szCs w:val="24"/>
        </w:rPr>
        <w:t xml:space="preserve">] Learn SDR with Prof. </w:t>
      </w:r>
      <w:proofErr w:type="gramStart"/>
      <w:r w:rsidRPr="003F20C5">
        <w:rPr>
          <w:rFonts w:ascii="宋体" w:hAnsi="宋体"/>
          <w:szCs w:val="24"/>
        </w:rPr>
        <w:t>Jason</w:t>
      </w:r>
      <w:r>
        <w:rPr>
          <w:rFonts w:ascii="宋体" w:hAnsi="宋体"/>
          <w:szCs w:val="24"/>
        </w:rPr>
        <w:t>[</w:t>
      </w:r>
      <w:proofErr w:type="gramEnd"/>
      <w:r>
        <w:rPr>
          <w:rFonts w:ascii="宋体" w:hAnsi="宋体"/>
          <w:szCs w:val="24"/>
        </w:rPr>
        <w:t xml:space="preserve">EB/OL], </w:t>
      </w:r>
      <w:r w:rsidRPr="003F20C5">
        <w:rPr>
          <w:rFonts w:ascii="宋体" w:hAnsi="宋体"/>
          <w:szCs w:val="24"/>
        </w:rPr>
        <w:t xml:space="preserve"> https://gallicchio.github.io.</w:t>
      </w:r>
    </w:p>
    <w:p w14:paraId="16901E98" w14:textId="51277136" w:rsidR="003F20C5" w:rsidRPr="003F20C5" w:rsidRDefault="003F20C5" w:rsidP="005D61F4">
      <w:pPr>
        <w:tabs>
          <w:tab w:val="left" w:pos="1620"/>
        </w:tabs>
        <w:spacing w:line="480" w:lineRule="exact"/>
        <w:ind w:firstLineChars="0" w:firstLine="0"/>
        <w:rPr>
          <w:rFonts w:ascii="宋体" w:hAnsi="宋体"/>
          <w:szCs w:val="24"/>
        </w:rPr>
      </w:pPr>
      <w:r w:rsidRPr="003F20C5">
        <w:rPr>
          <w:rFonts w:ascii="宋体" w:hAnsi="宋体"/>
          <w:szCs w:val="24"/>
        </w:rPr>
        <w:t>[</w:t>
      </w:r>
      <w:r>
        <w:rPr>
          <w:rFonts w:ascii="宋体" w:hAnsi="宋体"/>
          <w:szCs w:val="24"/>
        </w:rPr>
        <w:t>10</w:t>
      </w:r>
      <w:r w:rsidRPr="003F20C5">
        <w:rPr>
          <w:rFonts w:ascii="宋体" w:hAnsi="宋体"/>
          <w:szCs w:val="24"/>
        </w:rPr>
        <w:t>] 清华-北交大硬件平台小组，</w:t>
      </w:r>
      <w:proofErr w:type="spellStart"/>
      <w:r w:rsidRPr="003F20C5">
        <w:rPr>
          <w:rFonts w:ascii="宋体" w:hAnsi="宋体"/>
          <w:szCs w:val="24"/>
        </w:rPr>
        <w:t>Gnuradio</w:t>
      </w:r>
      <w:proofErr w:type="spellEnd"/>
      <w:r w:rsidRPr="003F20C5">
        <w:rPr>
          <w:rFonts w:ascii="宋体" w:hAnsi="宋体"/>
          <w:szCs w:val="24"/>
        </w:rPr>
        <w:t>系统平台总结[Z</w:t>
      </w:r>
      <w:r>
        <w:rPr>
          <w:rFonts w:ascii="宋体" w:hAnsi="宋体"/>
          <w:szCs w:val="24"/>
        </w:rPr>
        <w:t>/OL</w:t>
      </w:r>
      <w:r w:rsidRPr="003F20C5">
        <w:rPr>
          <w:rFonts w:ascii="宋体" w:hAnsi="宋体"/>
          <w:szCs w:val="24"/>
        </w:rPr>
        <w:t>]，2021.</w:t>
      </w:r>
    </w:p>
    <w:sectPr w:rsidR="003F20C5" w:rsidRPr="003F20C5" w:rsidSect="000767C0">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8073E0" w14:textId="77777777" w:rsidR="00B11539" w:rsidRDefault="00B11539">
      <w:pPr>
        <w:spacing w:line="240" w:lineRule="auto"/>
        <w:ind w:firstLine="480"/>
      </w:pPr>
      <w:r>
        <w:separator/>
      </w:r>
    </w:p>
  </w:endnote>
  <w:endnote w:type="continuationSeparator" w:id="0">
    <w:p w14:paraId="6D74962A" w14:textId="77777777" w:rsidR="00B11539" w:rsidRDefault="00B1153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长城黑体">
    <w:altName w:val="宋体"/>
    <w:charset w:val="86"/>
    <w:family w:val="modern"/>
    <w:pitch w:val="default"/>
    <w:sig w:usb0="00000000" w:usb1="00000000" w:usb2="00000010" w:usb3="00000000" w:csb0="00040000"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长城楷体">
    <w:altName w:val="宋体"/>
    <w:charset w:val="86"/>
    <w:family w:val="modern"/>
    <w:pitch w:val="default"/>
    <w:sig w:usb0="00000000" w:usb1="0000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B6081" w14:textId="77777777" w:rsidR="00627CCB" w:rsidRDefault="00000000">
    <w:pPr>
      <w:pStyle w:val="a6"/>
      <w:ind w:firstLine="360"/>
      <w:jc w:val="center"/>
    </w:pPr>
    <w:sdt>
      <w:sdtPr>
        <w:id w:val="177942573"/>
        <w:docPartObj>
          <w:docPartGallery w:val="Page Numbers (Bottom of Page)"/>
          <w:docPartUnique/>
        </w:docPartObj>
      </w:sdtPr>
      <w:sdtContent>
        <w:sdt>
          <w:sdtPr>
            <w:id w:val="1925294271"/>
            <w:docPartObj>
              <w:docPartGallery w:val="Page Numbers (Top of Page)"/>
              <w:docPartUnique/>
            </w:docPartObj>
          </w:sdtPr>
          <w:sdtContent>
            <w:r w:rsidR="00627CCB">
              <w:rPr>
                <w:lang w:val="zh-CN"/>
              </w:rPr>
              <w:t xml:space="preserve"> </w:t>
            </w:r>
            <w:r w:rsidR="00627CCB">
              <w:rPr>
                <w:rFonts w:hint="eastAsia"/>
                <w:lang w:val="zh-CN"/>
              </w:rPr>
              <w:t>第</w:t>
            </w:r>
            <w:r w:rsidR="00627CCB">
              <w:rPr>
                <w:rFonts w:hint="eastAsia"/>
                <w:lang w:val="zh-CN"/>
              </w:rPr>
              <w:t xml:space="preserve"> </w:t>
            </w:r>
            <w:r w:rsidR="00627CCB">
              <w:rPr>
                <w:b/>
                <w:bCs/>
                <w:sz w:val="24"/>
                <w:szCs w:val="24"/>
              </w:rPr>
              <w:fldChar w:fldCharType="begin"/>
            </w:r>
            <w:r w:rsidR="00627CCB">
              <w:rPr>
                <w:b/>
                <w:bCs/>
              </w:rPr>
              <w:instrText>PAGE</w:instrText>
            </w:r>
            <w:r w:rsidR="00627CCB">
              <w:rPr>
                <w:b/>
                <w:bCs/>
                <w:sz w:val="24"/>
                <w:szCs w:val="24"/>
              </w:rPr>
              <w:fldChar w:fldCharType="separate"/>
            </w:r>
            <w:r w:rsidR="00627CCB">
              <w:rPr>
                <w:b/>
                <w:bCs/>
                <w:noProof/>
              </w:rPr>
              <w:t>2</w:t>
            </w:r>
            <w:r w:rsidR="00627CCB">
              <w:rPr>
                <w:b/>
                <w:bCs/>
                <w:sz w:val="24"/>
                <w:szCs w:val="24"/>
              </w:rPr>
              <w:fldChar w:fldCharType="end"/>
            </w:r>
            <w:r w:rsidR="00627CCB">
              <w:rPr>
                <w:b/>
                <w:bCs/>
                <w:sz w:val="24"/>
                <w:szCs w:val="24"/>
              </w:rPr>
              <w:t xml:space="preserve"> </w:t>
            </w:r>
            <w:r w:rsidR="00627CCB">
              <w:rPr>
                <w:rFonts w:hint="eastAsia"/>
                <w:lang w:val="zh-CN"/>
              </w:rPr>
              <w:t>页</w:t>
            </w:r>
            <w:r w:rsidR="00627CCB">
              <w:rPr>
                <w:lang w:val="zh-CN"/>
              </w:rPr>
              <w:t xml:space="preserve">/ </w:t>
            </w:r>
            <w:r w:rsidR="00627CCB">
              <w:rPr>
                <w:rFonts w:hint="eastAsia"/>
                <w:lang w:val="zh-CN"/>
              </w:rPr>
              <w:t>共</w:t>
            </w:r>
            <w:r w:rsidR="00627CCB">
              <w:rPr>
                <w:rFonts w:hint="eastAsia"/>
                <w:lang w:val="zh-CN"/>
              </w:rPr>
              <w:t xml:space="preserve"> </w:t>
            </w:r>
            <w:r w:rsidR="00627CCB">
              <w:rPr>
                <w:b/>
                <w:bCs/>
                <w:sz w:val="24"/>
                <w:szCs w:val="24"/>
              </w:rPr>
              <w:fldChar w:fldCharType="begin"/>
            </w:r>
            <w:r w:rsidR="00627CCB">
              <w:rPr>
                <w:b/>
                <w:bCs/>
              </w:rPr>
              <w:instrText>NUMPAGES</w:instrText>
            </w:r>
            <w:r w:rsidR="00627CCB">
              <w:rPr>
                <w:b/>
                <w:bCs/>
                <w:sz w:val="24"/>
                <w:szCs w:val="24"/>
              </w:rPr>
              <w:fldChar w:fldCharType="separate"/>
            </w:r>
            <w:r w:rsidR="00627CCB">
              <w:rPr>
                <w:b/>
                <w:bCs/>
                <w:noProof/>
              </w:rPr>
              <w:t>2</w:t>
            </w:r>
            <w:r w:rsidR="00627CCB">
              <w:rPr>
                <w:b/>
                <w:bCs/>
                <w:sz w:val="24"/>
                <w:szCs w:val="24"/>
              </w:rPr>
              <w:fldChar w:fldCharType="end"/>
            </w:r>
            <w:r w:rsidR="00627CCB">
              <w:rPr>
                <w:b/>
                <w:bCs/>
                <w:sz w:val="24"/>
                <w:szCs w:val="24"/>
              </w:rPr>
              <w:t xml:space="preserve"> </w:t>
            </w:r>
            <w:r w:rsidR="00627CCB">
              <w:rPr>
                <w:rFonts w:hint="eastAsia"/>
                <w:lang w:val="zh-CN"/>
              </w:rPr>
              <w:t>页</w:t>
            </w:r>
          </w:sdtContent>
        </w:sdt>
      </w:sdtContent>
    </w:sdt>
  </w:p>
  <w:p w14:paraId="14A2147A" w14:textId="77777777" w:rsidR="00627CCB" w:rsidRDefault="00627CCB">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6D5C8" w14:textId="77777777" w:rsidR="00627CCB" w:rsidRDefault="00000000" w:rsidP="004250E3">
    <w:pPr>
      <w:pStyle w:val="a6"/>
      <w:ind w:firstLine="360"/>
      <w:jc w:val="center"/>
    </w:pPr>
    <w:sdt>
      <w:sdtPr>
        <w:id w:val="-1256118723"/>
        <w:docPartObj>
          <w:docPartGallery w:val="Page Numbers (Bottom of Page)"/>
          <w:docPartUnique/>
        </w:docPartObj>
      </w:sdtPr>
      <w:sdtContent>
        <w:sdt>
          <w:sdtPr>
            <w:id w:val="1359549878"/>
            <w:docPartObj>
              <w:docPartGallery w:val="Page Numbers (Top of Page)"/>
              <w:docPartUnique/>
            </w:docPartObj>
          </w:sdtPr>
          <w:sdtContent>
            <w:r w:rsidR="00627CCB">
              <w:rPr>
                <w:lang w:val="zh-CN"/>
              </w:rPr>
              <w:t xml:space="preserve"> </w:t>
            </w:r>
            <w:r w:rsidR="00627CCB">
              <w:rPr>
                <w:rFonts w:hint="eastAsia"/>
                <w:lang w:val="zh-CN"/>
              </w:rPr>
              <w:t>第</w:t>
            </w:r>
            <w:r w:rsidR="00627CCB">
              <w:rPr>
                <w:rFonts w:hint="eastAsia"/>
                <w:lang w:val="zh-CN"/>
              </w:rPr>
              <w:t xml:space="preserve"> </w:t>
            </w:r>
            <w:r w:rsidR="00627CCB">
              <w:rPr>
                <w:b/>
                <w:bCs/>
                <w:sz w:val="24"/>
                <w:szCs w:val="24"/>
              </w:rPr>
              <w:fldChar w:fldCharType="begin"/>
            </w:r>
            <w:r w:rsidR="00627CCB">
              <w:rPr>
                <w:b/>
                <w:bCs/>
              </w:rPr>
              <w:instrText>PAGE</w:instrText>
            </w:r>
            <w:r w:rsidR="00627CCB">
              <w:rPr>
                <w:b/>
                <w:bCs/>
                <w:sz w:val="24"/>
                <w:szCs w:val="24"/>
              </w:rPr>
              <w:fldChar w:fldCharType="separate"/>
            </w:r>
            <w:r w:rsidR="00627CCB">
              <w:rPr>
                <w:b/>
                <w:bCs/>
                <w:sz w:val="24"/>
                <w:szCs w:val="24"/>
              </w:rPr>
              <w:t>12</w:t>
            </w:r>
            <w:r w:rsidR="00627CCB">
              <w:rPr>
                <w:b/>
                <w:bCs/>
                <w:sz w:val="24"/>
                <w:szCs w:val="24"/>
              </w:rPr>
              <w:fldChar w:fldCharType="end"/>
            </w:r>
            <w:r w:rsidR="00627CCB">
              <w:rPr>
                <w:b/>
                <w:bCs/>
                <w:sz w:val="24"/>
                <w:szCs w:val="24"/>
              </w:rPr>
              <w:t xml:space="preserve"> </w:t>
            </w:r>
            <w:r w:rsidR="00627CCB">
              <w:rPr>
                <w:rFonts w:hint="eastAsia"/>
                <w:lang w:val="zh-CN"/>
              </w:rPr>
              <w:t>页</w:t>
            </w:r>
            <w:r w:rsidR="00627CCB">
              <w:rPr>
                <w:lang w:val="zh-CN"/>
              </w:rPr>
              <w:t xml:space="preserve">/ </w:t>
            </w:r>
            <w:r w:rsidR="00627CCB">
              <w:rPr>
                <w:rFonts w:hint="eastAsia"/>
                <w:lang w:val="zh-CN"/>
              </w:rPr>
              <w:t>共</w:t>
            </w:r>
            <w:r w:rsidR="00627CCB">
              <w:rPr>
                <w:rFonts w:hint="eastAsia"/>
                <w:lang w:val="zh-CN"/>
              </w:rPr>
              <w:t xml:space="preserve"> </w:t>
            </w:r>
            <w:r w:rsidR="00627CCB">
              <w:rPr>
                <w:b/>
                <w:bCs/>
                <w:sz w:val="24"/>
                <w:szCs w:val="24"/>
              </w:rPr>
              <w:fldChar w:fldCharType="begin"/>
            </w:r>
            <w:r w:rsidR="00627CCB">
              <w:rPr>
                <w:b/>
                <w:bCs/>
              </w:rPr>
              <w:instrText>NUMPAGES</w:instrText>
            </w:r>
            <w:r w:rsidR="00627CCB">
              <w:rPr>
                <w:b/>
                <w:bCs/>
                <w:sz w:val="24"/>
                <w:szCs w:val="24"/>
              </w:rPr>
              <w:fldChar w:fldCharType="separate"/>
            </w:r>
            <w:r w:rsidR="00627CCB">
              <w:rPr>
                <w:b/>
                <w:bCs/>
                <w:sz w:val="24"/>
                <w:szCs w:val="24"/>
              </w:rPr>
              <w:t>12</w:t>
            </w:r>
            <w:r w:rsidR="00627CCB">
              <w:rPr>
                <w:b/>
                <w:bCs/>
                <w:sz w:val="24"/>
                <w:szCs w:val="24"/>
              </w:rPr>
              <w:fldChar w:fldCharType="end"/>
            </w:r>
            <w:r w:rsidR="00627CCB">
              <w:rPr>
                <w:b/>
                <w:bCs/>
                <w:sz w:val="24"/>
                <w:szCs w:val="24"/>
              </w:rPr>
              <w:t xml:space="preserve"> </w:t>
            </w:r>
            <w:r w:rsidR="00627CCB">
              <w:rPr>
                <w:rFonts w:hint="eastAsia"/>
                <w:lang w:val="zh-CN"/>
              </w:rPr>
              <w:t>页</w:t>
            </w:r>
          </w:sdtContent>
        </w:sdt>
      </w:sdtContent>
    </w:sdt>
  </w:p>
  <w:p w14:paraId="652444BA" w14:textId="77777777" w:rsidR="00627CCB" w:rsidRDefault="00627CCB" w:rsidP="0073266B">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8C1E0" w14:textId="77777777" w:rsidR="00627CCB" w:rsidRDefault="00627CCB" w:rsidP="004250E3">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FACD0" w14:textId="77777777" w:rsidR="001C4219" w:rsidRDefault="001C4219">
    <w:pPr>
      <w:pStyle w:val="a6"/>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D7E5D" w14:textId="2068FAE2" w:rsidR="001C4219" w:rsidRDefault="00000000" w:rsidP="00621F19">
    <w:pPr>
      <w:pStyle w:val="a6"/>
      <w:ind w:firstLine="360"/>
      <w:jc w:val="center"/>
    </w:pPr>
    <w:sdt>
      <w:sdtPr>
        <w:id w:val="12740128"/>
        <w:docPartObj>
          <w:docPartGallery w:val="Page Numbers (Top of Page)"/>
          <w:docPartUnique/>
        </w:docPartObj>
      </w:sdtPr>
      <w:sdtContent>
        <w:r w:rsidR="00770A54">
          <w:rPr>
            <w:rFonts w:hint="eastAsia"/>
            <w:lang w:val="zh-CN"/>
          </w:rPr>
          <w:t>第</w:t>
        </w:r>
        <w:r w:rsidR="00770A54">
          <w:rPr>
            <w:rFonts w:hint="eastAsia"/>
            <w:lang w:val="zh-CN"/>
          </w:rPr>
          <w:t xml:space="preserve"> </w:t>
        </w:r>
        <w:r w:rsidR="00770A54">
          <w:rPr>
            <w:b/>
            <w:bCs/>
            <w:sz w:val="24"/>
            <w:szCs w:val="24"/>
          </w:rPr>
          <w:fldChar w:fldCharType="begin"/>
        </w:r>
        <w:r w:rsidR="00770A54">
          <w:rPr>
            <w:b/>
            <w:bCs/>
          </w:rPr>
          <w:instrText>PAGE</w:instrText>
        </w:r>
        <w:r w:rsidR="00770A54">
          <w:rPr>
            <w:b/>
            <w:bCs/>
            <w:sz w:val="24"/>
            <w:szCs w:val="24"/>
          </w:rPr>
          <w:fldChar w:fldCharType="separate"/>
        </w:r>
        <w:r w:rsidR="00770A54">
          <w:rPr>
            <w:b/>
            <w:bCs/>
            <w:sz w:val="24"/>
            <w:szCs w:val="24"/>
          </w:rPr>
          <w:t>2</w:t>
        </w:r>
        <w:r w:rsidR="00770A54">
          <w:rPr>
            <w:b/>
            <w:bCs/>
            <w:sz w:val="24"/>
            <w:szCs w:val="24"/>
          </w:rPr>
          <w:fldChar w:fldCharType="end"/>
        </w:r>
        <w:r w:rsidR="00770A54">
          <w:rPr>
            <w:b/>
            <w:bCs/>
            <w:sz w:val="24"/>
            <w:szCs w:val="24"/>
          </w:rPr>
          <w:t xml:space="preserve"> </w:t>
        </w:r>
        <w:r w:rsidR="00770A54">
          <w:rPr>
            <w:rFonts w:hint="eastAsia"/>
            <w:lang w:val="zh-CN"/>
          </w:rPr>
          <w:t>页</w:t>
        </w:r>
        <w:r w:rsidR="00770A54">
          <w:rPr>
            <w:lang w:val="zh-CN"/>
          </w:rPr>
          <w:t xml:space="preserve">/ </w:t>
        </w:r>
        <w:r w:rsidR="00770A54">
          <w:rPr>
            <w:rFonts w:hint="eastAsia"/>
            <w:lang w:val="zh-CN"/>
          </w:rPr>
          <w:t>共</w:t>
        </w:r>
        <w:r w:rsidR="00770A54">
          <w:rPr>
            <w:rFonts w:hint="eastAsia"/>
            <w:lang w:val="zh-CN"/>
          </w:rPr>
          <w:t xml:space="preserve"> </w:t>
        </w:r>
        <w:r w:rsidR="00350C9A">
          <w:rPr>
            <w:b/>
            <w:bCs/>
            <w:lang w:val="zh-CN"/>
          </w:rPr>
          <w:t>15</w:t>
        </w:r>
        <w:r w:rsidR="00770A54" w:rsidRPr="00422314">
          <w:rPr>
            <w:b/>
            <w:bCs/>
            <w:sz w:val="24"/>
            <w:szCs w:val="24"/>
          </w:rPr>
          <w:fldChar w:fldCharType="begin"/>
        </w:r>
        <w:r w:rsidR="00770A54" w:rsidRPr="00422314">
          <w:rPr>
            <w:b/>
            <w:bCs/>
            <w:sz w:val="24"/>
            <w:szCs w:val="24"/>
          </w:rPr>
          <w:instrText>(</w:instrText>
        </w:r>
        <w:r w:rsidR="00770A54" w:rsidRPr="00422314">
          <w:rPr>
            <w:b/>
            <w:bCs/>
          </w:rPr>
          <w:instrText>NUMPAGES-1</w:instrText>
        </w:r>
        <w:r w:rsidR="00770A54" w:rsidRPr="00422314">
          <w:rPr>
            <w:rFonts w:hint="eastAsia"/>
            <w:b/>
            <w:bCs/>
          </w:rPr>
          <w:instrText>)</w:instrText>
        </w:r>
        <w:r w:rsidR="00770A54" w:rsidRPr="00422314">
          <w:rPr>
            <w:b/>
            <w:bCs/>
            <w:sz w:val="24"/>
            <w:szCs w:val="24"/>
          </w:rPr>
          <w:fldChar w:fldCharType="separate"/>
        </w:r>
        <w:r w:rsidR="00770A54" w:rsidRPr="00422314">
          <w:rPr>
            <w:b/>
            <w:bCs/>
            <w:sz w:val="24"/>
            <w:szCs w:val="24"/>
          </w:rPr>
          <w:t>9</w:t>
        </w:r>
        <w:r w:rsidR="00770A54" w:rsidRPr="00422314">
          <w:rPr>
            <w:b/>
            <w:bCs/>
            <w:sz w:val="24"/>
            <w:szCs w:val="24"/>
          </w:rPr>
          <w:fldChar w:fldCharType="end"/>
        </w:r>
        <w:r w:rsidR="00770A54">
          <w:rPr>
            <w:b/>
            <w:bCs/>
            <w:sz w:val="24"/>
            <w:szCs w:val="24"/>
          </w:rPr>
          <w:t xml:space="preserve"> </w:t>
        </w:r>
        <w:r w:rsidR="00770A54">
          <w:rPr>
            <w:rFonts w:hint="eastAsia"/>
            <w:lang w:val="zh-CN"/>
          </w:rPr>
          <w:t>页</w:t>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2D111" w14:textId="77777777" w:rsidR="001C4219" w:rsidRDefault="001C4219">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23F0E2" w14:textId="77777777" w:rsidR="00B11539" w:rsidRDefault="00B11539">
      <w:pPr>
        <w:spacing w:line="240" w:lineRule="auto"/>
        <w:ind w:firstLine="480"/>
      </w:pPr>
      <w:r>
        <w:separator/>
      </w:r>
    </w:p>
  </w:footnote>
  <w:footnote w:type="continuationSeparator" w:id="0">
    <w:p w14:paraId="13DCD625" w14:textId="77777777" w:rsidR="00B11539" w:rsidRDefault="00B11539">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E7012" w14:textId="77777777" w:rsidR="00944C3D" w:rsidRDefault="00944C3D">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BA54E" w14:textId="77777777" w:rsidR="00944C3D" w:rsidRDefault="00944C3D">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9E170" w14:textId="6F465030" w:rsidR="00627CCB" w:rsidRPr="000646C9" w:rsidRDefault="00627CCB" w:rsidP="00770A54">
    <w:pPr>
      <w:ind w:left="420" w:firstLineChars="0" w:hanging="420"/>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64DA3" w14:textId="77777777" w:rsidR="001C4219" w:rsidRDefault="001C4219">
    <w:pPr>
      <w:pStyle w:val="a8"/>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A4EF8" w14:textId="77777777" w:rsidR="001C4219" w:rsidRDefault="001C4219" w:rsidP="00627CCB">
    <w:pPr>
      <w:pStyle w:val="a8"/>
      <w:ind w:firstLine="360"/>
    </w:pPr>
    <w:r>
      <w:rPr>
        <w:rFonts w:hint="eastAsia"/>
      </w:rPr>
      <w:t>《</w:t>
    </w:r>
    <w:r>
      <w:rPr>
        <w:rFonts w:hint="eastAsia"/>
      </w:rPr>
      <w:t>2</w:t>
    </w:r>
    <w:r>
      <w:t>023</w:t>
    </w:r>
    <w:r>
      <w:rPr>
        <w:rFonts w:hint="eastAsia"/>
      </w:rPr>
      <w:t>年大创项目（创新训练项目）</w:t>
    </w:r>
    <w:r>
      <w:t>—</w:t>
    </w:r>
    <w:r>
      <w:rPr>
        <w:rFonts w:hint="eastAsia"/>
      </w:rPr>
      <w:t>基于强化学习的智能通感一体化研究》</w:t>
    </w:r>
  </w:p>
  <w:p w14:paraId="62A45C7B" w14:textId="77777777" w:rsidR="001C4219" w:rsidRPr="00627CCB" w:rsidRDefault="001C4219" w:rsidP="00425842">
    <w:pPr>
      <w:pStyle w:val="a8"/>
      <w:pBdr>
        <w:bottom w:val="none" w:sz="0" w:space="0" w:color="auto"/>
      </w:pBdr>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165B5" w14:textId="77777777" w:rsidR="001C4219" w:rsidRDefault="001C4219">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FB7239"/>
    <w:multiLevelType w:val="multilevel"/>
    <w:tmpl w:val="D00ACF1A"/>
    <w:lvl w:ilvl="0">
      <w:start w:val="1"/>
      <w:numFmt w:val="decimal"/>
      <w:pStyle w:val="a"/>
      <w:lvlText w:val="%1"/>
      <w:lvlJc w:val="left"/>
      <w:pPr>
        <w:ind w:left="420" w:hanging="420"/>
      </w:pPr>
      <w:rPr>
        <w:rFonts w:eastAsia="黑体" w:hint="eastAsia"/>
        <w:sz w:val="24"/>
      </w:rPr>
    </w:lvl>
    <w:lvl w:ilvl="1">
      <w:start w:val="1"/>
      <w:numFmt w:val="decimal"/>
      <w:pStyle w:val="a0"/>
      <w:isLgl/>
      <w:lvlText w:val="%1.%2"/>
      <w:lvlJc w:val="left"/>
      <w:pPr>
        <w:ind w:left="480" w:hanging="480"/>
      </w:pPr>
      <w:rPr>
        <w:rFonts w:ascii="Times New Roman" w:hAnsi="Times New Roman" w:hint="default"/>
      </w:rPr>
    </w:lvl>
    <w:lvl w:ilvl="2">
      <w:start w:val="1"/>
      <w:numFmt w:val="decimal"/>
      <w:pStyle w:val="a1"/>
      <w:isLgl/>
      <w:lvlText w:val="%1.%2.%3"/>
      <w:lvlJc w:val="left"/>
      <w:pPr>
        <w:ind w:left="720" w:hanging="720"/>
      </w:pPr>
      <w:rPr>
        <w:rFonts w:ascii="Times New Roman" w:hAnsi="Times New Roman" w:hint="default"/>
      </w:rPr>
    </w:lvl>
    <w:lvl w:ilvl="3">
      <w:start w:val="1"/>
      <w:numFmt w:val="decimal"/>
      <w:isLgl/>
      <w:lvlText w:val="%1.%2.%3.%4"/>
      <w:lvlJc w:val="left"/>
      <w:pPr>
        <w:ind w:left="1080" w:hanging="1080"/>
      </w:pPr>
      <w:rPr>
        <w:rFonts w:ascii="Times New Roman" w:hAnsi="Times New Roman" w:hint="default"/>
      </w:rPr>
    </w:lvl>
    <w:lvl w:ilvl="4">
      <w:start w:val="1"/>
      <w:numFmt w:val="decimal"/>
      <w:isLgl/>
      <w:lvlText w:val="%1.%2.%3.%4.%5"/>
      <w:lvlJc w:val="left"/>
      <w:pPr>
        <w:ind w:left="1080" w:hanging="1080"/>
      </w:pPr>
      <w:rPr>
        <w:rFonts w:ascii="Times New Roman" w:hAnsi="Times New Roman" w:hint="default"/>
      </w:rPr>
    </w:lvl>
    <w:lvl w:ilvl="5">
      <w:start w:val="1"/>
      <w:numFmt w:val="decimal"/>
      <w:isLgl/>
      <w:lvlText w:val="%1.%2.%3.%4.%5.%6"/>
      <w:lvlJc w:val="left"/>
      <w:pPr>
        <w:ind w:left="1440" w:hanging="1440"/>
      </w:pPr>
      <w:rPr>
        <w:rFonts w:ascii="Times New Roman" w:hAnsi="Times New Roman" w:hint="default"/>
      </w:rPr>
    </w:lvl>
    <w:lvl w:ilvl="6">
      <w:start w:val="1"/>
      <w:numFmt w:val="decimal"/>
      <w:isLgl/>
      <w:lvlText w:val="%1.%2.%3.%4.%5.%6.%7"/>
      <w:lvlJc w:val="left"/>
      <w:pPr>
        <w:ind w:left="1440" w:hanging="1440"/>
      </w:pPr>
      <w:rPr>
        <w:rFonts w:ascii="Times New Roman" w:hAnsi="Times New Roman" w:hint="default"/>
      </w:rPr>
    </w:lvl>
    <w:lvl w:ilvl="7">
      <w:start w:val="1"/>
      <w:numFmt w:val="decimal"/>
      <w:isLgl/>
      <w:lvlText w:val="%1.%2.%3.%4.%5.%6.%7.%8"/>
      <w:lvlJc w:val="left"/>
      <w:pPr>
        <w:ind w:left="1800" w:hanging="1800"/>
      </w:pPr>
      <w:rPr>
        <w:rFonts w:ascii="Times New Roman" w:hAnsi="Times New Roman" w:hint="default"/>
      </w:rPr>
    </w:lvl>
    <w:lvl w:ilvl="8">
      <w:start w:val="1"/>
      <w:numFmt w:val="decimal"/>
      <w:isLgl/>
      <w:lvlText w:val="%1.%2.%3.%4.%5.%6.%7.%8.%9"/>
      <w:lvlJc w:val="left"/>
      <w:pPr>
        <w:ind w:left="1800" w:hanging="1800"/>
      </w:pPr>
      <w:rPr>
        <w:rFonts w:ascii="Times New Roman" w:hAnsi="Times New Roman" w:hint="default"/>
      </w:rPr>
    </w:lvl>
  </w:abstractNum>
  <w:abstractNum w:abstractNumId="1" w15:restartNumberingAfterBreak="0">
    <w:nsid w:val="202D0616"/>
    <w:multiLevelType w:val="hybridMultilevel"/>
    <w:tmpl w:val="D57EE2D8"/>
    <w:lvl w:ilvl="0" w:tplc="C0D2C804">
      <w:start w:val="1"/>
      <w:numFmt w:val="bullet"/>
      <w:lvlText w:val=""/>
      <w:lvlJc w:val="left"/>
      <w:pPr>
        <w:ind w:left="840" w:hanging="360"/>
      </w:pPr>
      <w:rPr>
        <w:rFonts w:ascii="Wingdings" w:eastAsia="宋体" w:hAnsi="Wingdings" w:cs="Times New Roman"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396E6719"/>
    <w:multiLevelType w:val="hybridMultilevel"/>
    <w:tmpl w:val="EEACD784"/>
    <w:lvl w:ilvl="0" w:tplc="C54EFC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413D00F1"/>
    <w:multiLevelType w:val="hybridMultilevel"/>
    <w:tmpl w:val="C1EC12FA"/>
    <w:lvl w:ilvl="0" w:tplc="4D5C35A8">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5C3F2409"/>
    <w:multiLevelType w:val="hybridMultilevel"/>
    <w:tmpl w:val="ED7EBCF8"/>
    <w:lvl w:ilvl="0" w:tplc="696E2F1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5F1E430B"/>
    <w:multiLevelType w:val="hybridMultilevel"/>
    <w:tmpl w:val="D52EC24C"/>
    <w:lvl w:ilvl="0" w:tplc="17B6E99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296060781">
    <w:abstractNumId w:val="0"/>
  </w:num>
  <w:num w:numId="2" w16cid:durableId="1708943240">
    <w:abstractNumId w:val="5"/>
  </w:num>
  <w:num w:numId="3" w16cid:durableId="1325474765">
    <w:abstractNumId w:val="3"/>
  </w:num>
  <w:num w:numId="4" w16cid:durableId="184828657">
    <w:abstractNumId w:val="1"/>
  </w:num>
  <w:num w:numId="5" w16cid:durableId="734621308">
    <w:abstractNumId w:val="2"/>
  </w:num>
  <w:num w:numId="6" w16cid:durableId="43976498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4C1322"/>
    <w:rsid w:val="000646C9"/>
    <w:rsid w:val="00064B24"/>
    <w:rsid w:val="000767C0"/>
    <w:rsid w:val="00092165"/>
    <w:rsid w:val="000B6334"/>
    <w:rsid w:val="001962AF"/>
    <w:rsid w:val="001C4219"/>
    <w:rsid w:val="001F68CD"/>
    <w:rsid w:val="00207ECE"/>
    <w:rsid w:val="00233512"/>
    <w:rsid w:val="002A4FD8"/>
    <w:rsid w:val="002E62E3"/>
    <w:rsid w:val="00350C9A"/>
    <w:rsid w:val="003E39F5"/>
    <w:rsid w:val="003F20C5"/>
    <w:rsid w:val="00420D68"/>
    <w:rsid w:val="00422314"/>
    <w:rsid w:val="00423211"/>
    <w:rsid w:val="00425842"/>
    <w:rsid w:val="00427E0D"/>
    <w:rsid w:val="00467AAC"/>
    <w:rsid w:val="004C1322"/>
    <w:rsid w:val="0056155D"/>
    <w:rsid w:val="005A28AC"/>
    <w:rsid w:val="005D61F4"/>
    <w:rsid w:val="00621F19"/>
    <w:rsid w:val="00627CCB"/>
    <w:rsid w:val="0069127B"/>
    <w:rsid w:val="006A339C"/>
    <w:rsid w:val="006E218C"/>
    <w:rsid w:val="007111A1"/>
    <w:rsid w:val="0071425A"/>
    <w:rsid w:val="007434CA"/>
    <w:rsid w:val="00762ED0"/>
    <w:rsid w:val="00770A54"/>
    <w:rsid w:val="00796C50"/>
    <w:rsid w:val="007D02A1"/>
    <w:rsid w:val="007D77AC"/>
    <w:rsid w:val="00846210"/>
    <w:rsid w:val="00860817"/>
    <w:rsid w:val="008849CE"/>
    <w:rsid w:val="008D7BB9"/>
    <w:rsid w:val="00944C3D"/>
    <w:rsid w:val="00A01966"/>
    <w:rsid w:val="00A379D8"/>
    <w:rsid w:val="00AB36C2"/>
    <w:rsid w:val="00B062A7"/>
    <w:rsid w:val="00B11539"/>
    <w:rsid w:val="00C43B30"/>
    <w:rsid w:val="00C463FF"/>
    <w:rsid w:val="00C7023D"/>
    <w:rsid w:val="00CC3B6F"/>
    <w:rsid w:val="00D8663F"/>
    <w:rsid w:val="00DD6B38"/>
    <w:rsid w:val="00EF36CF"/>
    <w:rsid w:val="00F22731"/>
    <w:rsid w:val="00F71DCD"/>
    <w:rsid w:val="0AE37816"/>
    <w:rsid w:val="23EA4E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C65E1D"/>
  <w15:docId w15:val="{E182C441-5687-4FBB-A8F3-0568EB372F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spacing w:line="300" w:lineRule="auto"/>
      <w:ind w:firstLineChars="200" w:firstLine="200"/>
      <w:jc w:val="both"/>
    </w:pPr>
    <w:rPr>
      <w:rFonts w:ascii="Times New Roman" w:eastAsia="宋体" w:hAnsi="Times New Roman" w:cs="Times New Roman"/>
      <w:kern w:val="2"/>
      <w:sz w:val="24"/>
    </w:rPr>
  </w:style>
  <w:style w:type="paragraph" w:styleId="1">
    <w:name w:val="heading 1"/>
    <w:basedOn w:val="a2"/>
    <w:next w:val="a2"/>
    <w:link w:val="10"/>
    <w:uiPriority w:val="9"/>
    <w:qFormat/>
    <w:rsid w:val="002E62E3"/>
    <w:pPr>
      <w:keepNext/>
      <w:keepLines/>
      <w:spacing w:before="340" w:after="330" w:line="578" w:lineRule="auto"/>
      <w:ind w:firstLineChars="0" w:firstLine="0"/>
      <w:outlineLvl w:val="0"/>
    </w:pPr>
    <w:rPr>
      <w:rFonts w:asciiTheme="minorHAnsi" w:eastAsiaTheme="minorEastAsia" w:hAnsiTheme="minorHAnsi" w:cstheme="minorBidi"/>
      <w:b/>
      <w:bCs/>
      <w:kern w:val="44"/>
      <w:sz w:val="44"/>
      <w:szCs w:val="44"/>
    </w:rPr>
  </w:style>
  <w:style w:type="paragraph" w:styleId="3">
    <w:name w:val="heading 3"/>
    <w:basedOn w:val="a2"/>
    <w:next w:val="a2"/>
    <w:link w:val="30"/>
    <w:uiPriority w:val="9"/>
    <w:semiHidden/>
    <w:unhideWhenUsed/>
    <w:qFormat/>
    <w:rsid w:val="002E62E3"/>
    <w:pPr>
      <w:keepNext/>
      <w:keepLines/>
      <w:spacing w:before="260" w:after="260" w:line="416" w:lineRule="auto"/>
      <w:outlineLvl w:val="2"/>
    </w:pPr>
    <w:rPr>
      <w:b/>
      <w:bCs/>
      <w:sz w:val="32"/>
      <w:szCs w:val="3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footer"/>
    <w:basedOn w:val="a2"/>
    <w:link w:val="a7"/>
    <w:uiPriority w:val="99"/>
    <w:unhideWhenUsed/>
    <w:qFormat/>
    <w:pPr>
      <w:tabs>
        <w:tab w:val="center" w:pos="4153"/>
        <w:tab w:val="right" w:pos="8306"/>
      </w:tabs>
      <w:snapToGrid w:val="0"/>
      <w:spacing w:line="240" w:lineRule="auto"/>
      <w:jc w:val="left"/>
    </w:pPr>
    <w:rPr>
      <w:sz w:val="18"/>
      <w:szCs w:val="18"/>
    </w:rPr>
  </w:style>
  <w:style w:type="paragraph" w:styleId="a8">
    <w:name w:val="header"/>
    <w:basedOn w:val="a2"/>
    <w:link w:val="a9"/>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basedOn w:val="a3"/>
    <w:link w:val="a8"/>
    <w:uiPriority w:val="99"/>
    <w:qFormat/>
    <w:rPr>
      <w:rFonts w:ascii="Times New Roman" w:eastAsia="宋体" w:hAnsi="Times New Roman" w:cs="Times New Roman"/>
      <w:sz w:val="18"/>
      <w:szCs w:val="18"/>
    </w:rPr>
  </w:style>
  <w:style w:type="character" w:customStyle="1" w:styleId="a7">
    <w:name w:val="页脚 字符"/>
    <w:basedOn w:val="a3"/>
    <w:link w:val="a6"/>
    <w:uiPriority w:val="99"/>
    <w:qFormat/>
    <w:rPr>
      <w:rFonts w:ascii="Times New Roman" w:eastAsia="宋体" w:hAnsi="Times New Roman" w:cs="Times New Roman"/>
      <w:sz w:val="18"/>
      <w:szCs w:val="18"/>
    </w:rPr>
  </w:style>
  <w:style w:type="paragraph" w:customStyle="1" w:styleId="aa">
    <w:name w:val="文章题目"/>
    <w:basedOn w:val="a2"/>
    <w:next w:val="a2"/>
    <w:qFormat/>
    <w:rsid w:val="00627CCB"/>
    <w:pPr>
      <w:spacing w:beforeLines="100" w:before="100" w:afterLines="100" w:after="100" w:line="240" w:lineRule="auto"/>
      <w:ind w:firstLineChars="0" w:firstLine="0"/>
      <w:jc w:val="center"/>
    </w:pPr>
    <w:rPr>
      <w:rFonts w:eastAsiaTheme="majorEastAsia" w:cstheme="minorBidi"/>
      <w:b/>
      <w:sz w:val="44"/>
      <w:szCs w:val="21"/>
    </w:rPr>
  </w:style>
  <w:style w:type="paragraph" w:customStyle="1" w:styleId="ab">
    <w:name w:val="作者姓名"/>
    <w:basedOn w:val="a2"/>
    <w:next w:val="a2"/>
    <w:qFormat/>
    <w:rsid w:val="00627CCB"/>
    <w:pPr>
      <w:spacing w:line="240" w:lineRule="auto"/>
      <w:ind w:leftChars="200" w:left="200" w:rightChars="200" w:right="200" w:firstLineChars="0" w:firstLine="0"/>
      <w:jc w:val="center"/>
    </w:pPr>
    <w:rPr>
      <w:rFonts w:asciiTheme="minorHAnsi" w:eastAsia="楷体" w:hAnsiTheme="minorHAnsi" w:cstheme="minorBidi"/>
      <w:szCs w:val="21"/>
    </w:rPr>
  </w:style>
  <w:style w:type="paragraph" w:customStyle="1" w:styleId="ac">
    <w:name w:val="单位名称"/>
    <w:basedOn w:val="a2"/>
    <w:next w:val="a2"/>
    <w:link w:val="Char"/>
    <w:qFormat/>
    <w:rsid w:val="00627CCB"/>
    <w:pPr>
      <w:spacing w:line="320" w:lineRule="atLeast"/>
      <w:ind w:firstLineChars="0" w:firstLine="0"/>
      <w:jc w:val="center"/>
    </w:pPr>
    <w:rPr>
      <w:rFonts w:asciiTheme="minorHAnsi" w:eastAsia="楷体" w:hAnsiTheme="minorHAnsi" w:cstheme="minorBidi"/>
      <w:sz w:val="21"/>
      <w:szCs w:val="21"/>
    </w:rPr>
  </w:style>
  <w:style w:type="paragraph" w:customStyle="1" w:styleId="ad">
    <w:name w:val="关键字"/>
    <w:basedOn w:val="ae"/>
    <w:link w:val="Char0"/>
    <w:qFormat/>
    <w:rsid w:val="00627CCB"/>
    <w:rPr>
      <w:szCs w:val="18"/>
    </w:rPr>
  </w:style>
  <w:style w:type="paragraph" w:customStyle="1" w:styleId="ae">
    <w:name w:val="摘要"/>
    <w:basedOn w:val="ac"/>
    <w:next w:val="ad"/>
    <w:link w:val="Char1"/>
    <w:qFormat/>
    <w:rsid w:val="00627CCB"/>
    <w:pPr>
      <w:spacing w:beforeLines="50" w:before="50"/>
      <w:ind w:leftChars="200" w:left="200" w:rightChars="200" w:right="200"/>
      <w:jc w:val="both"/>
    </w:pPr>
    <w:rPr>
      <w:rFonts w:ascii="Times New Roman" w:hAnsi="Times New Roman"/>
      <w:sz w:val="18"/>
    </w:rPr>
  </w:style>
  <w:style w:type="character" w:customStyle="1" w:styleId="Char">
    <w:name w:val="单位名称 Char"/>
    <w:basedOn w:val="a3"/>
    <w:link w:val="ac"/>
    <w:rsid w:val="00627CCB"/>
    <w:rPr>
      <w:rFonts w:eastAsia="楷体"/>
      <w:kern w:val="2"/>
      <w:sz w:val="21"/>
      <w:szCs w:val="21"/>
    </w:rPr>
  </w:style>
  <w:style w:type="character" w:customStyle="1" w:styleId="Char1">
    <w:name w:val="摘要 Char"/>
    <w:basedOn w:val="Char"/>
    <w:link w:val="ae"/>
    <w:rsid w:val="00627CCB"/>
    <w:rPr>
      <w:rFonts w:ascii="Times New Roman" w:eastAsia="楷体" w:hAnsi="Times New Roman"/>
      <w:kern w:val="2"/>
      <w:sz w:val="18"/>
      <w:szCs w:val="21"/>
    </w:rPr>
  </w:style>
  <w:style w:type="paragraph" w:customStyle="1" w:styleId="af">
    <w:name w:val="英文题目"/>
    <w:basedOn w:val="a2"/>
    <w:link w:val="Char2"/>
    <w:qFormat/>
    <w:rsid w:val="00627CCB"/>
    <w:pPr>
      <w:spacing w:beforeLines="100" w:before="100" w:line="320" w:lineRule="atLeast"/>
      <w:ind w:firstLineChars="0" w:firstLine="0"/>
      <w:jc w:val="center"/>
    </w:pPr>
    <w:rPr>
      <w:rFonts w:eastAsia="Times New Roman" w:cstheme="minorBidi"/>
      <w:sz w:val="32"/>
      <w:szCs w:val="18"/>
    </w:rPr>
  </w:style>
  <w:style w:type="paragraph" w:customStyle="1" w:styleId="af0">
    <w:name w:val="英文摘要"/>
    <w:basedOn w:val="a2"/>
    <w:next w:val="af1"/>
    <w:link w:val="Char3"/>
    <w:qFormat/>
    <w:rsid w:val="00627CCB"/>
    <w:pPr>
      <w:spacing w:line="320" w:lineRule="atLeast"/>
      <w:ind w:left="420" w:right="420" w:firstLineChars="0" w:firstLine="0"/>
    </w:pPr>
    <w:rPr>
      <w:rFonts w:eastAsiaTheme="minorEastAsia"/>
      <w:snapToGrid w:val="0"/>
      <w:kern w:val="21"/>
      <w:sz w:val="21"/>
      <w:szCs w:val="18"/>
    </w:rPr>
  </w:style>
  <w:style w:type="paragraph" w:customStyle="1" w:styleId="af1">
    <w:name w:val="英文关键字"/>
    <w:basedOn w:val="af0"/>
    <w:link w:val="Char4"/>
    <w:qFormat/>
    <w:rsid w:val="00627CCB"/>
    <w:rPr>
      <w:b/>
    </w:rPr>
  </w:style>
  <w:style w:type="character" w:customStyle="1" w:styleId="Char0">
    <w:name w:val="关键字 Char"/>
    <w:basedOn w:val="Char1"/>
    <w:link w:val="ad"/>
    <w:rsid w:val="00627CCB"/>
    <w:rPr>
      <w:rFonts w:ascii="Times New Roman" w:eastAsia="楷体" w:hAnsi="Times New Roman"/>
      <w:kern w:val="2"/>
      <w:sz w:val="18"/>
      <w:szCs w:val="18"/>
    </w:rPr>
  </w:style>
  <w:style w:type="character" w:customStyle="1" w:styleId="Char2">
    <w:name w:val="英文题目 Char"/>
    <w:basedOn w:val="a3"/>
    <w:link w:val="af"/>
    <w:rsid w:val="00627CCB"/>
    <w:rPr>
      <w:rFonts w:ascii="Times New Roman" w:eastAsia="Times New Roman" w:hAnsi="Times New Roman"/>
      <w:kern w:val="2"/>
      <w:sz w:val="32"/>
      <w:szCs w:val="18"/>
    </w:rPr>
  </w:style>
  <w:style w:type="character" w:customStyle="1" w:styleId="Char3">
    <w:name w:val="英文摘要 Char"/>
    <w:basedOn w:val="a3"/>
    <w:link w:val="af0"/>
    <w:rsid w:val="00627CCB"/>
    <w:rPr>
      <w:rFonts w:ascii="Times New Roman" w:hAnsi="Times New Roman" w:cs="Times New Roman"/>
      <w:snapToGrid w:val="0"/>
      <w:kern w:val="21"/>
      <w:sz w:val="21"/>
      <w:szCs w:val="18"/>
    </w:rPr>
  </w:style>
  <w:style w:type="paragraph" w:customStyle="1" w:styleId="af2">
    <w:name w:val="稿件正文"/>
    <w:basedOn w:val="a2"/>
    <w:link w:val="Char5"/>
    <w:qFormat/>
    <w:rsid w:val="00627CCB"/>
    <w:pPr>
      <w:spacing w:line="240" w:lineRule="auto"/>
    </w:pPr>
    <w:rPr>
      <w:rFonts w:eastAsiaTheme="minorEastAsia"/>
      <w:sz w:val="21"/>
      <w:szCs w:val="21"/>
    </w:rPr>
  </w:style>
  <w:style w:type="character" w:customStyle="1" w:styleId="Char4">
    <w:name w:val="英文关键字 Char"/>
    <w:basedOn w:val="a3"/>
    <w:link w:val="af1"/>
    <w:rsid w:val="00627CCB"/>
    <w:rPr>
      <w:rFonts w:ascii="Times New Roman" w:hAnsi="Times New Roman" w:cs="Times New Roman"/>
      <w:b/>
      <w:snapToGrid w:val="0"/>
      <w:kern w:val="21"/>
      <w:sz w:val="21"/>
      <w:szCs w:val="18"/>
    </w:rPr>
  </w:style>
  <w:style w:type="character" w:customStyle="1" w:styleId="Char5">
    <w:name w:val="稿件正文 Char"/>
    <w:basedOn w:val="Char4"/>
    <w:link w:val="af2"/>
    <w:rsid w:val="00627CCB"/>
    <w:rPr>
      <w:rFonts w:ascii="Times New Roman" w:hAnsi="Times New Roman" w:cs="Times New Roman"/>
      <w:b w:val="0"/>
      <w:snapToGrid/>
      <w:kern w:val="2"/>
      <w:sz w:val="21"/>
      <w:szCs w:val="21"/>
    </w:rPr>
  </w:style>
  <w:style w:type="paragraph" w:customStyle="1" w:styleId="a">
    <w:name w:val="一级标题"/>
    <w:basedOn w:val="af2"/>
    <w:qFormat/>
    <w:rsid w:val="00627CCB"/>
    <w:pPr>
      <w:numPr>
        <w:numId w:val="1"/>
      </w:numPr>
      <w:tabs>
        <w:tab w:val="num" w:pos="360"/>
      </w:tabs>
      <w:spacing w:beforeLines="50" w:before="50" w:afterLines="50" w:after="50"/>
      <w:ind w:left="200" w:hangingChars="200" w:hanging="200"/>
    </w:pPr>
    <w:rPr>
      <w:rFonts w:eastAsia="黑体"/>
      <w:sz w:val="24"/>
      <w:szCs w:val="18"/>
    </w:rPr>
  </w:style>
  <w:style w:type="paragraph" w:customStyle="1" w:styleId="a0">
    <w:name w:val="二级标题"/>
    <w:basedOn w:val="af2"/>
    <w:qFormat/>
    <w:rsid w:val="00627CCB"/>
    <w:pPr>
      <w:numPr>
        <w:ilvl w:val="1"/>
        <w:numId w:val="1"/>
      </w:numPr>
      <w:tabs>
        <w:tab w:val="num" w:pos="360"/>
      </w:tabs>
      <w:ind w:left="300" w:hangingChars="300" w:hanging="300"/>
    </w:pPr>
    <w:rPr>
      <w:rFonts w:eastAsia="黑体"/>
      <w:szCs w:val="18"/>
    </w:rPr>
  </w:style>
  <w:style w:type="paragraph" w:customStyle="1" w:styleId="a1">
    <w:name w:val="三级标题"/>
    <w:basedOn w:val="af2"/>
    <w:qFormat/>
    <w:rsid w:val="00627CCB"/>
    <w:pPr>
      <w:numPr>
        <w:ilvl w:val="2"/>
        <w:numId w:val="1"/>
      </w:numPr>
      <w:tabs>
        <w:tab w:val="num" w:pos="360"/>
      </w:tabs>
      <w:ind w:left="300" w:hangingChars="300" w:hanging="300"/>
    </w:pPr>
    <w:rPr>
      <w:rFonts w:eastAsia="仿宋_GB2312"/>
    </w:rPr>
  </w:style>
  <w:style w:type="character" w:styleId="af3">
    <w:name w:val="Hyperlink"/>
    <w:basedOn w:val="a3"/>
    <w:uiPriority w:val="99"/>
    <w:unhideWhenUsed/>
    <w:rsid w:val="005D61F4"/>
    <w:rPr>
      <w:color w:val="0000FF" w:themeColor="hyperlink"/>
      <w:u w:val="single"/>
    </w:rPr>
  </w:style>
  <w:style w:type="character" w:styleId="af4">
    <w:name w:val="Unresolved Mention"/>
    <w:basedOn w:val="a3"/>
    <w:uiPriority w:val="99"/>
    <w:semiHidden/>
    <w:unhideWhenUsed/>
    <w:rsid w:val="005D61F4"/>
    <w:rPr>
      <w:color w:val="605E5C"/>
      <w:shd w:val="clear" w:color="auto" w:fill="E1DFDD"/>
    </w:rPr>
  </w:style>
  <w:style w:type="paragraph" w:styleId="af5">
    <w:name w:val="Normal (Web)"/>
    <w:basedOn w:val="a2"/>
    <w:uiPriority w:val="99"/>
    <w:semiHidden/>
    <w:unhideWhenUsed/>
    <w:rsid w:val="003F20C5"/>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af6">
    <w:name w:val="annotation reference"/>
    <w:rsid w:val="002E62E3"/>
    <w:rPr>
      <w:sz w:val="21"/>
      <w:szCs w:val="21"/>
    </w:rPr>
  </w:style>
  <w:style w:type="character" w:customStyle="1" w:styleId="10">
    <w:name w:val="标题 1 字符"/>
    <w:basedOn w:val="a3"/>
    <w:link w:val="1"/>
    <w:uiPriority w:val="9"/>
    <w:rsid w:val="002E62E3"/>
    <w:rPr>
      <w:b/>
      <w:bCs/>
      <w:kern w:val="44"/>
      <w:sz w:val="44"/>
      <w:szCs w:val="44"/>
    </w:rPr>
  </w:style>
  <w:style w:type="character" w:customStyle="1" w:styleId="30">
    <w:name w:val="标题 3 字符"/>
    <w:basedOn w:val="a3"/>
    <w:link w:val="3"/>
    <w:uiPriority w:val="9"/>
    <w:semiHidden/>
    <w:rsid w:val="002E62E3"/>
    <w:rPr>
      <w:rFonts w:ascii="Times New Roman" w:eastAsia="宋体" w:hAnsi="Times New Roman" w:cs="Times New Roman"/>
      <w:b/>
      <w:bCs/>
      <w:kern w:val="2"/>
      <w:sz w:val="32"/>
      <w:szCs w:val="32"/>
    </w:rPr>
  </w:style>
  <w:style w:type="character" w:customStyle="1" w:styleId="ts-alignment-element">
    <w:name w:val="ts-alignment-element"/>
    <w:basedOn w:val="a3"/>
    <w:rsid w:val="002E62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0153464">
      <w:bodyDiv w:val="1"/>
      <w:marLeft w:val="0"/>
      <w:marRight w:val="0"/>
      <w:marTop w:val="0"/>
      <w:marBottom w:val="0"/>
      <w:divBdr>
        <w:top w:val="none" w:sz="0" w:space="0" w:color="auto"/>
        <w:left w:val="none" w:sz="0" w:space="0" w:color="auto"/>
        <w:bottom w:val="none" w:sz="0" w:space="0" w:color="auto"/>
        <w:right w:val="none" w:sz="0" w:space="0" w:color="auto"/>
      </w:divBdr>
    </w:div>
    <w:div w:id="21034062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footer" Target="footer4.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footer" Target="footer6.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image" Target="media/image1.jpg"/><Relationship Id="rId23" Type="http://schemas.openxmlformats.org/officeDocument/2006/relationships/header" Target="header6.xml"/><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header" Target="header2.xml"/><Relationship Id="rId19" Type="http://schemas.openxmlformats.org/officeDocument/2006/relationships/header" Target="header4.xml"/><Relationship Id="rId31" Type="http://schemas.openxmlformats.org/officeDocument/2006/relationships/image" Target="media/image11.png"/><Relationship Id="rId44" Type="http://schemas.openxmlformats.org/officeDocument/2006/relationships/image" Target="media/image24.gif"/><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oter" Target="footer5.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gif"/><Relationship Id="rId20" Type="http://schemas.openxmlformats.org/officeDocument/2006/relationships/header" Target="header5.xml"/><Relationship Id="rId41"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CE60E4DD-229C-43A7-939E-6EDAE4EC24E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477</TotalTime>
  <Pages>16</Pages>
  <Words>1553</Words>
  <Characters>8857</Characters>
  <Application>Microsoft Office Word</Application>
  <DocSecurity>0</DocSecurity>
  <Lines>73</Lines>
  <Paragraphs>20</Paragraphs>
  <ScaleCrop>false</ScaleCrop>
  <Company/>
  <LinksUpToDate>false</LinksUpToDate>
  <CharactersWithSpaces>10390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miao</dc:creator>
  <cp:lastModifiedBy>2062400572@qq.com</cp:lastModifiedBy>
  <cp:revision>22</cp:revision>
  <cp:lastPrinted>2023-03-11T14:13:00Z</cp:lastPrinted>
  <dcterms:created xsi:type="dcterms:W3CDTF">2019-03-01T07:35:00Z</dcterms:created>
  <dcterms:modified xsi:type="dcterms:W3CDTF">2023-03-15T04:57:00Z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2052-11.1.0.9998</vt:lpwstr>
  </property>
</Properties>
</file>